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М</w:t>
      </w:r>
      <w:r>
        <w:rPr>
          <w:b/>
          <w:sz w:val="28"/>
          <w:szCs w:val="28"/>
          <w:lang w:val="ru-RU"/>
        </w:rPr>
        <w:t>униципальное бюджетное учреждение</w:t>
      </w:r>
    </w:p>
    <w:p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дополнительного образования</w:t>
      </w:r>
    </w:p>
    <w:p>
      <w:pPr>
        <w:jc w:val="center"/>
        <w:rPr>
          <w:b/>
          <w:sz w:val="28"/>
          <w:szCs w:val="28"/>
        </w:rPr>
      </w:pPr>
      <w:r>
        <w:rPr>
          <w:rFonts w:hint="default"/>
          <w:b/>
          <w:sz w:val="28"/>
          <w:szCs w:val="28"/>
          <w:lang w:val="ru-RU"/>
        </w:rPr>
        <w:t>«</w:t>
      </w:r>
      <w:r>
        <w:rPr>
          <w:b/>
          <w:sz w:val="28"/>
          <w:szCs w:val="28"/>
          <w:lang w:val="ru-RU"/>
        </w:rPr>
        <w:t>Ильичёвская детская школа искусств</w:t>
      </w:r>
      <w:r>
        <w:rPr>
          <w:rFonts w:hint="default"/>
          <w:b/>
          <w:sz w:val="28"/>
          <w:szCs w:val="28"/>
          <w:lang w:val="ru-RU"/>
        </w:rPr>
        <w:t>»</w:t>
      </w:r>
    </w:p>
    <w:p>
      <w:pPr>
        <w:jc w:val="both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ПРЕДПРОФЕССИОНАЛЬНЫЕ ОБЩЕОБРАЗОВАТЕЛЬНЫЕ ПРОГРАММЫ В ОБЛАСТИ ИЗОБРАЗИТЕЛЬНОГО ИСКУССТВА «ЖИВОПИСЬ»,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«ДЕКОРАТИВНО-ПРИКЛАДНОЕ ТВОРЧЕСТВО»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Предметная область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ПО.01. ХУДОЖЕСТВЕННОЕ ТВОРЧЕСТВО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</w:t>
      </w:r>
    </w:p>
    <w:p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ПО.01.УП.03. ЛЕПКА</w: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both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п.Ильичёво,</w:t>
      </w:r>
      <w:r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  <w:lang w:val="ru-RU"/>
        </w:rPr>
        <w:t>8 г.</w:t>
      </w:r>
    </w:p>
    <w:p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Разработчики: 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А.Ю.Анохин</w:t>
      </w:r>
      <w:r>
        <w:rPr>
          <w:sz w:val="28"/>
          <w:szCs w:val="28"/>
        </w:rPr>
        <w:t>, директор Орловской детской школы изобразительных искусств и народных ремесел, преподаватель, почетный работник общего образования Российской Федерации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И.А.Морозова</w:t>
      </w:r>
      <w:r>
        <w:rPr>
          <w:sz w:val="28"/>
          <w:szCs w:val="28"/>
        </w:rPr>
        <w:t>, заместитель директора по научно-методической работе Орловской детской школы изобразительных искусств и народных ремесел, преподаватель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С.В.Чумакова</w:t>
      </w:r>
      <w:r>
        <w:rPr>
          <w:sz w:val="28"/>
          <w:szCs w:val="28"/>
        </w:rPr>
        <w:t xml:space="preserve">, доцент кафедры рисунка Орловского государственного университета, преподаватель Орловской детской школы изобразительных искусств и народных ремесел, кандидат педагогических наук 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редактор: </w:t>
      </w:r>
      <w:r>
        <w:rPr>
          <w:b/>
          <w:sz w:val="28"/>
          <w:szCs w:val="28"/>
        </w:rPr>
        <w:t>И.Е.Домогацкая</w:t>
      </w:r>
      <w:r>
        <w:rPr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Технический редактор: </w:t>
      </w:r>
      <w:r>
        <w:rPr>
          <w:b/>
          <w:sz w:val="28"/>
          <w:szCs w:val="28"/>
        </w:rPr>
        <w:t>О.И.Кожурина</w:t>
      </w:r>
      <w:r>
        <w:rPr>
          <w:sz w:val="28"/>
          <w:szCs w:val="28"/>
        </w:rPr>
        <w:t xml:space="preserve">, преподаватель Колледжа имени Гнесиных Российской академии музыки имени Гнесиных 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Рецензент: </w:t>
      </w:r>
      <w:r>
        <w:rPr>
          <w:b/>
          <w:sz w:val="28"/>
          <w:szCs w:val="28"/>
        </w:rPr>
        <w:t>Б.С.Рыжков</w:t>
      </w:r>
      <w:r>
        <w:rPr>
          <w:sz w:val="28"/>
          <w:szCs w:val="28"/>
        </w:rPr>
        <w:t>, преподаватель Свердловского художественного училища имени И.Д.Шадра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spacing w:line="360" w:lineRule="auto"/>
        <w:ind w:left="424" w:firstLine="99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программы учебного предмета</w:t>
      </w:r>
    </w:p>
    <w:p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Пояснительная записка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>
      <w:pPr>
        <w:pStyle w:val="3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>
      <w:pPr>
        <w:pStyle w:val="3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Срок реализации учебного предмета;</w:t>
      </w:r>
    </w:p>
    <w:p>
      <w:pPr>
        <w:pStyle w:val="3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</w:p>
    <w:p>
      <w:pPr>
        <w:pStyle w:val="3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учреждения на реализацию учебного предмета;</w:t>
      </w:r>
    </w:p>
    <w:p>
      <w:pPr>
        <w:pStyle w:val="3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>
      <w:pPr>
        <w:pStyle w:val="3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Цели и задачи учебного предмета;</w:t>
      </w:r>
    </w:p>
    <w:p>
      <w:pPr>
        <w:pStyle w:val="3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>
      <w:pPr>
        <w:pStyle w:val="3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Методы обучения; </w:t>
      </w:r>
    </w:p>
    <w:p>
      <w:pPr>
        <w:pStyle w:val="3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>
      <w:pPr>
        <w:pStyle w:val="30"/>
        <w:rPr>
          <w:rFonts w:ascii="Times New Roman" w:hAnsi="Times New Roman" w:cs="Times New Roman"/>
          <w:i/>
        </w:rPr>
      </w:pPr>
    </w:p>
    <w:p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Содержание учебного предмета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>
      <w:pPr>
        <w:pStyle w:val="30"/>
        <w:numPr>
          <w:ilvl w:val="0"/>
          <w:numId w:val="1"/>
        </w:numPr>
        <w:tabs>
          <w:tab w:val="left" w:pos="288"/>
        </w:tabs>
        <w:ind w:left="-36" w:firstLine="4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Сведения о затратах учебного времени;</w:t>
      </w:r>
    </w:p>
    <w:p>
      <w:pPr>
        <w:pStyle w:val="30"/>
        <w:numPr>
          <w:ilvl w:val="0"/>
          <w:numId w:val="1"/>
        </w:numPr>
        <w:tabs>
          <w:tab w:val="left" w:pos="288"/>
        </w:tabs>
        <w:ind w:left="-36" w:firstLine="48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Годовые требования по классам;</w:t>
      </w:r>
    </w:p>
    <w:p>
      <w:pPr>
        <w:pStyle w:val="30"/>
      </w:pPr>
    </w:p>
    <w:p>
      <w:pPr>
        <w:spacing w:before="28"/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Требования к уровню подготовки обучающихся</w:t>
      </w:r>
    </w:p>
    <w:p>
      <w:pPr>
        <w:spacing w:before="2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>
      <w:pPr>
        <w:pStyle w:val="3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>
      <w:pPr>
        <w:pStyle w:val="30"/>
        <w:ind w:hanging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>
      <w:pPr>
        <w:pStyle w:val="30"/>
        <w:ind w:hanging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Критерии оценки;</w:t>
      </w:r>
    </w:p>
    <w:p>
      <w:pPr>
        <w:pStyle w:val="30"/>
        <w:ind w:firstLine="426"/>
        <w:rPr>
          <w:rFonts w:ascii="Times New Roman" w:hAnsi="Times New Roman" w:cs="Times New Roman"/>
          <w:i/>
        </w:rPr>
      </w:pPr>
    </w:p>
    <w:p>
      <w:pPr>
        <w:pStyle w:val="3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</w:p>
    <w:p>
      <w:pPr>
        <w:pStyle w:val="3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>
      <w:pPr>
        <w:pStyle w:val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</w:t>
      </w:r>
      <w:r>
        <w:rPr>
          <w:rFonts w:ascii="Times New Roman" w:hAnsi="Times New Roman" w:cs="Times New Roman"/>
        </w:rPr>
        <w:t>;</w:t>
      </w:r>
    </w:p>
    <w:p>
      <w:pPr>
        <w:pStyle w:val="30"/>
        <w:rPr>
          <w:rFonts w:ascii="Times New Roman" w:hAnsi="Times New Roman" w:cs="Times New Roman"/>
        </w:rPr>
      </w:pPr>
    </w:p>
    <w:p>
      <w:pPr>
        <w:pStyle w:val="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Средства обучения</w:t>
      </w:r>
    </w:p>
    <w:p>
      <w:pPr>
        <w:pStyle w:val="30"/>
        <w:ind w:left="426"/>
        <w:rPr>
          <w:rFonts w:ascii="Times New Roman" w:hAnsi="Times New Roman" w:cs="Times New Roman"/>
        </w:rPr>
      </w:pPr>
    </w:p>
    <w:p>
      <w:pPr>
        <w:pStyle w:val="3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Списки рекомендуемой учебной и методической литературы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>
      <w:pPr>
        <w:pStyle w:val="3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Список рекомендуемой методической  литературы;</w:t>
      </w:r>
    </w:p>
    <w:p>
      <w:pPr>
        <w:pStyle w:val="3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Список рекомендуемой учебной литературы;</w:t>
      </w:r>
    </w:p>
    <w:p>
      <w:pPr>
        <w:pStyle w:val="27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27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>
      <w:pPr>
        <w:rPr>
          <w:sz w:val="28"/>
          <w:szCs w:val="28"/>
        </w:rPr>
      </w:pPr>
    </w:p>
    <w:p>
      <w:pPr>
        <w:rPr>
          <w:sz w:val="32"/>
          <w:szCs w:val="32"/>
        </w:rPr>
      </w:pPr>
    </w:p>
    <w:p/>
    <w:p/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/>
    <w:p>
      <w:pPr>
        <w:numPr>
          <w:ilvl w:val="0"/>
          <w:numId w:val="2"/>
        </w:num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>
      <w:pPr>
        <w:spacing w:line="240" w:lineRule="auto"/>
        <w:jc w:val="center"/>
        <w:rPr>
          <w:b/>
          <w:sz w:val="28"/>
        </w:rPr>
      </w:pPr>
    </w:p>
    <w:p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>
      <w:pPr>
        <w:pStyle w:val="32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 учебного предмета «Лепка» разработана на основе и с учетом федеральных государственных требований к дополнительным  предпрофессиональным общеобразовательным программам в области изобразительного искусства «Живопись», «Декоративно-прикладное творчество».</w:t>
      </w:r>
    </w:p>
    <w:p>
      <w:pPr>
        <w:shd w:val="clear" w:color="auto" w:fill="FFFFFF"/>
        <w:spacing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предмет «Лепка» дает возможность расширить и дополнить  образование детей в области изобразительного искусства, является одним из предметов обязательной части предметной области «Художественное творчество».</w:t>
      </w:r>
    </w:p>
    <w:p>
      <w:pPr>
        <w:shd w:val="clear" w:color="auto" w:fill="FFFFFF"/>
        <w:spacing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ориентирована не только на формирование знаний, умений, навыков в области художественного творчества, на развитие эстетического вкуса, но и на создание оригинальных произведений, отражающих творческую индивидуальность, представления детей об окружающем мире.</w:t>
      </w:r>
    </w:p>
    <w:p>
      <w:pPr>
        <w:shd w:val="clear" w:color="auto" w:fill="FFFFFF"/>
        <w:spacing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Предметы обязательной части дополнительной предпрофессиональной общеобразовательной программы в области изобразительного искусства «Живопись», а именно: «Основы изобразительной грамоты», «Прикладное творчество», «Лепка» - взаимосвязаны, дополняют и обогащают друг друга. При этом знания, умения и навыки, полученные учащимися на начальном этапе обучения, являются базовыми для освоения предмета «Скульптура». </w:t>
      </w:r>
    </w:p>
    <w:p>
      <w:pPr>
        <w:shd w:val="clear" w:color="auto" w:fill="FFFFFF"/>
        <w:spacing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Особенностью данной программы является сочетание традиционных приемов лепки пластилином, глиной, соленым тестом с современными способами работы в разных пластических материалах, таких, как пластика, скульптурная масса, что активизирует индивидуальную творческую деятельность учащихся. </w:t>
      </w:r>
    </w:p>
    <w:p>
      <w:pPr>
        <w:shd w:val="clear" w:color="auto" w:fill="FFFFFF"/>
        <w:spacing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составлена в соответствии с возрастными возможностями и учетом уровня развития детей. </w:t>
      </w:r>
    </w:p>
    <w:p>
      <w:pPr>
        <w:spacing w:line="240" w:lineRule="auto"/>
        <w:jc w:val="center"/>
        <w:rPr>
          <w:b/>
          <w:i/>
          <w:sz w:val="28"/>
        </w:rPr>
      </w:pPr>
    </w:p>
    <w:p>
      <w:pPr>
        <w:spacing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Срок реализации учебного предмета</w:t>
      </w:r>
    </w:p>
    <w:p>
      <w:pPr>
        <w:spacing w:line="240" w:lineRule="auto"/>
        <w:jc w:val="center"/>
        <w:rPr>
          <w:b/>
          <w:sz w:val="28"/>
        </w:rPr>
      </w:pPr>
    </w:p>
    <w:p>
      <w:pPr>
        <w:shd w:val="clear" w:color="auto" w:fill="FFFFFF"/>
        <w:spacing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Учебный предмет «Лепка» реализуется при </w:t>
      </w:r>
      <w:r>
        <w:rPr>
          <w:color w:val="000000"/>
          <w:sz w:val="28"/>
          <w:szCs w:val="28"/>
          <w:lang w:val="ru-RU"/>
        </w:rPr>
        <w:t>5</w:t>
      </w:r>
      <w:r>
        <w:rPr>
          <w:color w:val="000000"/>
          <w:sz w:val="28"/>
          <w:szCs w:val="28"/>
        </w:rPr>
        <w:t>-летнем сроке обучения в 1-3 классах.</w:t>
      </w:r>
    </w:p>
    <w:p>
      <w:pPr>
        <w:shd w:val="clear" w:color="auto" w:fill="FFFFFF"/>
        <w:spacing w:line="240" w:lineRule="auto"/>
        <w:ind w:firstLine="720"/>
        <w:jc w:val="center"/>
        <w:rPr>
          <w:b/>
          <w:i/>
          <w:caps/>
          <w:sz w:val="28"/>
          <w:szCs w:val="28"/>
        </w:rPr>
      </w:pPr>
      <w:r>
        <w:rPr>
          <w:b/>
          <w:i/>
          <w:sz w:val="28"/>
          <w:szCs w:val="28"/>
        </w:rPr>
        <w:t xml:space="preserve">Объем </w:t>
      </w:r>
      <w:r>
        <w:rPr>
          <w:b/>
          <w:i/>
          <w:sz w:val="28"/>
        </w:rPr>
        <w:t>учебного времени</w:t>
      </w:r>
      <w:r>
        <w:rPr>
          <w:b/>
          <w:i/>
          <w:sz w:val="28"/>
          <w:szCs w:val="28"/>
        </w:rPr>
        <w:t>, предусмотренный учебным планом образовательного учреждения на реализацию учебного предмета</w:t>
      </w:r>
    </w:p>
    <w:p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Общая трудоемкость учебного предмета «Лепка» при 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-летнем сроке обучения составляет 294 часа, из них: 196 часов – аудиторные занятия, 98 – самостоятельная работа.</w:t>
      </w:r>
    </w:p>
    <w:tbl>
      <w:tblPr>
        <w:tblStyle w:val="14"/>
        <w:tblW w:w="9580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1140"/>
        <w:gridCol w:w="1140"/>
        <w:gridCol w:w="1188"/>
        <w:gridCol w:w="1149"/>
        <w:gridCol w:w="1140"/>
        <w:gridCol w:w="1140"/>
        <w:gridCol w:w="8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Вид учебной работы, аттестации, учебной нагрузки</w:t>
            </w:r>
          </w:p>
        </w:tc>
        <w:tc>
          <w:tcPr>
            <w:tcW w:w="68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Затраты учебного времени,</w:t>
            </w:r>
          </w:p>
          <w:p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график промежуточной аттестации</w:t>
            </w:r>
          </w:p>
          <w:p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часов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ПОЛУГОДИЯ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Аудиторные занятия (в часах)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(в часах)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учебная нагрузка (в часах)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49,5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49,5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49,5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49,5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both"/>
              <w:rPr>
                <w:b/>
              </w:rPr>
            </w:pPr>
          </w:p>
        </w:tc>
      </w:tr>
    </w:tbl>
    <w:p>
      <w:pPr>
        <w:shd w:val="clear" w:color="auto" w:fill="FFFFFF"/>
        <w:spacing w:line="240" w:lineRule="auto"/>
        <w:ind w:firstLine="720"/>
        <w:jc w:val="both"/>
        <w:rPr>
          <w:sz w:val="28"/>
          <w:szCs w:val="28"/>
        </w:rPr>
      </w:pPr>
    </w:p>
    <w:p>
      <w:pPr>
        <w:spacing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Форма проведения учебных аудиторных занятий</w:t>
      </w:r>
    </w:p>
    <w:p>
      <w:pPr>
        <w:spacing w:line="240" w:lineRule="auto"/>
        <w:jc w:val="center"/>
        <w:rPr>
          <w:b/>
          <w:i/>
          <w:sz w:val="28"/>
        </w:rPr>
      </w:pPr>
    </w:p>
    <w:p>
      <w:pPr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Занятия по предмету «Лепка» и проведение консультаций рекомендуется осуществлять в форме мелкогрупповых занятий численностью от 4 до 10 человек.</w:t>
      </w:r>
    </w:p>
    <w:p>
      <w:pPr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>
      <w:pPr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Занятия подразделяются на аудиторные и самостоятельную работу.</w:t>
      </w:r>
    </w:p>
    <w:p>
      <w:pPr>
        <w:spacing w:line="240" w:lineRule="auto"/>
        <w:ind w:firstLine="709"/>
        <w:jc w:val="both"/>
        <w:rPr>
          <w:i/>
          <w:sz w:val="28"/>
        </w:rPr>
      </w:pPr>
      <w:r>
        <w:rPr>
          <w:i/>
          <w:sz w:val="28"/>
        </w:rPr>
        <w:t xml:space="preserve">Рекомендуемая недельная нагрузка в часах </w:t>
      </w:r>
    </w:p>
    <w:p>
      <w:pPr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аудиторные занятия: </w:t>
      </w:r>
    </w:p>
    <w:p>
      <w:pPr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1-3 классы – 2 часа в неделю, </w:t>
      </w:r>
    </w:p>
    <w:p>
      <w:pPr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самостоятельная работа:</w:t>
      </w:r>
    </w:p>
    <w:p>
      <w:pPr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1-3 классы – 1 час в неделю.</w:t>
      </w:r>
    </w:p>
    <w:p>
      <w:pPr>
        <w:spacing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Цели учебного предмета</w:t>
      </w:r>
    </w:p>
    <w:p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Целями учебного предмета «Лепка» являются:</w:t>
      </w:r>
    </w:p>
    <w:p>
      <w:pPr>
        <w:numPr>
          <w:ilvl w:val="0"/>
          <w:numId w:val="3"/>
        </w:numPr>
        <w:tabs>
          <w:tab w:val="left" w:pos="0"/>
        </w:tabs>
        <w:spacing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детей.</w:t>
      </w:r>
    </w:p>
    <w:p>
      <w:pPr>
        <w:numPr>
          <w:ilvl w:val="0"/>
          <w:numId w:val="3"/>
        </w:numPr>
        <w:tabs>
          <w:tab w:val="left" w:pos="0"/>
        </w:tabs>
        <w:spacing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одаренных детей в области изобразительного искусства в раннем детском возрасте.</w:t>
      </w:r>
    </w:p>
    <w:p>
      <w:pPr>
        <w:numPr>
          <w:ilvl w:val="0"/>
          <w:numId w:val="3"/>
        </w:numPr>
        <w:tabs>
          <w:tab w:val="left" w:pos="0"/>
        </w:tabs>
        <w:spacing w:line="240" w:lineRule="auto"/>
        <w:ind w:left="0" w:firstLine="360"/>
        <w:jc w:val="both"/>
        <w:rPr>
          <w:rStyle w:val="19"/>
          <w:sz w:val="28"/>
          <w:szCs w:val="28"/>
        </w:rPr>
      </w:pPr>
      <w:r>
        <w:rPr>
          <w:rStyle w:val="18"/>
          <w:sz w:val="28"/>
          <w:szCs w:val="28"/>
        </w:rPr>
        <w:t>Формирование у детей младшего школьного возраста</w:t>
      </w:r>
      <w:r>
        <w:rPr>
          <w:rStyle w:val="19"/>
          <w:sz w:val="28"/>
          <w:szCs w:val="28"/>
        </w:rPr>
        <w:t xml:space="preserve"> комплекса начальных знаний, умений и навыков в области художественного творчества, позволяющих в дальнейшем осваивать учебные предметы дополнительной предпрофессиональной общеобразовательной программы в области изобразительного искусства «Живопись».</w:t>
      </w:r>
    </w:p>
    <w:p>
      <w:pPr>
        <w:spacing w:line="240" w:lineRule="auto"/>
        <w:jc w:val="center"/>
        <w:rPr>
          <w:rStyle w:val="19"/>
          <w:b/>
          <w:i/>
          <w:sz w:val="28"/>
          <w:szCs w:val="28"/>
        </w:rPr>
      </w:pPr>
      <w:r>
        <w:rPr>
          <w:rStyle w:val="19"/>
          <w:b/>
          <w:i/>
          <w:sz w:val="28"/>
          <w:szCs w:val="28"/>
        </w:rPr>
        <w:t>Задачи учебного предмета</w:t>
      </w:r>
    </w:p>
    <w:p>
      <w:pPr>
        <w:spacing w:line="240" w:lineRule="auto"/>
        <w:jc w:val="both"/>
      </w:pPr>
    </w:p>
    <w:p>
      <w:pPr>
        <w:numPr>
          <w:ilvl w:val="0"/>
          <w:numId w:val="4"/>
        </w:numPr>
        <w:spacing w:line="240" w:lineRule="auto"/>
        <w:ind w:left="0" w:firstLine="357"/>
        <w:jc w:val="both"/>
        <w:rPr>
          <w:rStyle w:val="13"/>
          <w:i w:val="0"/>
          <w:sz w:val="28"/>
          <w:szCs w:val="28"/>
        </w:rPr>
      </w:pPr>
      <w:r>
        <w:rPr>
          <w:rStyle w:val="13"/>
          <w:i w:val="0"/>
          <w:sz w:val="28"/>
          <w:szCs w:val="28"/>
        </w:rPr>
        <w:t>Знакомство с оборудованием и различными пластическими материалами: стеки, ножи, специальные валики, фактурные поверхности, глина, пласти</w:t>
      </w:r>
      <w:r>
        <w:rPr>
          <w:rStyle w:val="13"/>
          <w:i w:val="0"/>
          <w:sz w:val="28"/>
          <w:szCs w:val="28"/>
        </w:rPr>
        <w:softHyphen/>
      </w:r>
      <w:r>
        <w:rPr>
          <w:rStyle w:val="13"/>
          <w:i w:val="0"/>
          <w:sz w:val="28"/>
          <w:szCs w:val="28"/>
        </w:rPr>
        <w:t xml:space="preserve">лин, соленое тесто, пластика - масса). </w:t>
      </w:r>
    </w:p>
    <w:p>
      <w:pPr>
        <w:numPr>
          <w:ilvl w:val="0"/>
          <w:numId w:val="4"/>
        </w:numPr>
        <w:spacing w:line="240" w:lineRule="auto"/>
        <w:ind w:left="0" w:firstLine="357"/>
        <w:jc w:val="both"/>
        <w:rPr>
          <w:rStyle w:val="13"/>
          <w:i w:val="0"/>
          <w:sz w:val="28"/>
          <w:szCs w:val="28"/>
        </w:rPr>
      </w:pPr>
      <w:r>
        <w:rPr>
          <w:rStyle w:val="13"/>
          <w:i w:val="0"/>
          <w:sz w:val="28"/>
          <w:szCs w:val="28"/>
        </w:rPr>
        <w:t>Знакомство со способами лепки простейших форм и предметов.</w:t>
      </w:r>
    </w:p>
    <w:p>
      <w:pPr>
        <w:numPr>
          <w:ilvl w:val="0"/>
          <w:numId w:val="4"/>
        </w:numPr>
        <w:spacing w:line="240" w:lineRule="auto"/>
        <w:ind w:left="0" w:firstLine="357"/>
        <w:jc w:val="both"/>
        <w:rPr>
          <w:rStyle w:val="13"/>
          <w:i w:val="0"/>
          <w:sz w:val="28"/>
          <w:szCs w:val="28"/>
        </w:rPr>
      </w:pPr>
      <w:r>
        <w:rPr>
          <w:rStyle w:val="13"/>
          <w:i w:val="0"/>
          <w:sz w:val="28"/>
          <w:szCs w:val="28"/>
        </w:rPr>
        <w:t>Формирование понятий «скульптура», «объемность», «пропорция», «характер предметов», «плоскость», «декоративность», «рельеф», «круговой обзор», композиция».</w:t>
      </w:r>
    </w:p>
    <w:p>
      <w:pPr>
        <w:numPr>
          <w:ilvl w:val="0"/>
          <w:numId w:val="4"/>
        </w:numPr>
        <w:spacing w:line="240" w:lineRule="auto"/>
        <w:ind w:left="0" w:firstLine="357"/>
        <w:jc w:val="both"/>
        <w:rPr>
          <w:rStyle w:val="13"/>
          <w:i w:val="0"/>
          <w:sz w:val="28"/>
          <w:szCs w:val="28"/>
        </w:rPr>
      </w:pPr>
      <w:r>
        <w:rPr>
          <w:rStyle w:val="13"/>
          <w:i w:val="0"/>
          <w:sz w:val="28"/>
          <w:szCs w:val="28"/>
        </w:rPr>
        <w:t>Формирование умения наблюдать предмет, анализировать его объем, пропорции, форму.</w:t>
      </w:r>
    </w:p>
    <w:p>
      <w:pPr>
        <w:numPr>
          <w:ilvl w:val="0"/>
          <w:numId w:val="4"/>
        </w:numPr>
        <w:spacing w:line="240" w:lineRule="auto"/>
        <w:ind w:left="0" w:firstLine="357"/>
        <w:jc w:val="both"/>
        <w:rPr>
          <w:rStyle w:val="13"/>
          <w:i w:val="0"/>
          <w:sz w:val="28"/>
          <w:szCs w:val="28"/>
        </w:rPr>
      </w:pPr>
      <w:r>
        <w:rPr>
          <w:rStyle w:val="13"/>
          <w:i w:val="0"/>
          <w:sz w:val="28"/>
          <w:szCs w:val="28"/>
        </w:rPr>
        <w:t>Формирование умения передавать массу, объем, пропорции, характерные особенности предметов.</w:t>
      </w:r>
    </w:p>
    <w:p>
      <w:pPr>
        <w:numPr>
          <w:ilvl w:val="0"/>
          <w:numId w:val="4"/>
        </w:numPr>
        <w:spacing w:line="240" w:lineRule="auto"/>
        <w:ind w:left="0" w:firstLine="357"/>
        <w:jc w:val="both"/>
        <w:rPr>
          <w:rStyle w:val="13"/>
          <w:i w:val="0"/>
          <w:sz w:val="28"/>
          <w:szCs w:val="28"/>
        </w:rPr>
      </w:pPr>
      <w:r>
        <w:rPr>
          <w:rStyle w:val="13"/>
          <w:i w:val="0"/>
          <w:sz w:val="28"/>
          <w:szCs w:val="28"/>
        </w:rPr>
        <w:t>Формирование умения работать с натуры и по памяти.</w:t>
      </w:r>
    </w:p>
    <w:p>
      <w:pPr>
        <w:numPr>
          <w:ilvl w:val="0"/>
          <w:numId w:val="4"/>
        </w:numPr>
        <w:spacing w:line="240" w:lineRule="auto"/>
        <w:ind w:left="0" w:firstLine="357"/>
        <w:jc w:val="both"/>
        <w:rPr>
          <w:rStyle w:val="13"/>
          <w:i w:val="0"/>
          <w:sz w:val="28"/>
          <w:szCs w:val="28"/>
        </w:rPr>
      </w:pPr>
      <w:r>
        <w:rPr>
          <w:rStyle w:val="13"/>
          <w:i w:val="0"/>
          <w:sz w:val="28"/>
          <w:szCs w:val="28"/>
        </w:rPr>
        <w:t>Формирование умения применять технические приемы лепки рельефа и росписи.</w:t>
      </w:r>
    </w:p>
    <w:p>
      <w:pPr>
        <w:numPr>
          <w:ilvl w:val="0"/>
          <w:numId w:val="4"/>
        </w:numPr>
        <w:spacing w:line="240" w:lineRule="auto"/>
        <w:ind w:left="0" w:firstLine="357"/>
        <w:jc w:val="both"/>
        <w:rPr>
          <w:rStyle w:val="13"/>
          <w:i w:val="0"/>
          <w:sz w:val="28"/>
          <w:szCs w:val="28"/>
        </w:rPr>
      </w:pPr>
      <w:r>
        <w:rPr>
          <w:rStyle w:val="13"/>
          <w:i w:val="0"/>
          <w:sz w:val="28"/>
          <w:szCs w:val="28"/>
        </w:rPr>
        <w:t>Формирование конструктивного и пластического способов лепки.</w:t>
      </w:r>
    </w:p>
    <w:p>
      <w:pPr>
        <w:spacing w:line="240" w:lineRule="auto"/>
        <w:jc w:val="both"/>
        <w:rPr>
          <w:rStyle w:val="13"/>
          <w:i w:val="0"/>
          <w:sz w:val="28"/>
          <w:szCs w:val="28"/>
        </w:rPr>
      </w:pPr>
    </w:p>
    <w:p>
      <w:pPr>
        <w:spacing w:line="240" w:lineRule="auto"/>
        <w:jc w:val="center"/>
        <w:rPr>
          <w:rStyle w:val="13"/>
          <w:b/>
          <w:sz w:val="28"/>
          <w:szCs w:val="28"/>
        </w:rPr>
      </w:pPr>
      <w:r>
        <w:rPr>
          <w:rStyle w:val="13"/>
          <w:b/>
          <w:sz w:val="28"/>
          <w:szCs w:val="28"/>
        </w:rPr>
        <w:t>Обоснование структуры программы</w:t>
      </w:r>
    </w:p>
    <w:p>
      <w:pPr>
        <w:spacing w:line="240" w:lineRule="auto"/>
        <w:jc w:val="center"/>
        <w:rPr>
          <w:rStyle w:val="13"/>
          <w:b/>
          <w:sz w:val="28"/>
          <w:szCs w:val="28"/>
        </w:rPr>
      </w:pPr>
    </w:p>
    <w:p>
      <w:pPr>
        <w:spacing w:line="240" w:lineRule="auto"/>
        <w:ind w:firstLine="709"/>
        <w:jc w:val="both"/>
        <w:rPr>
          <w:rStyle w:val="13"/>
          <w:i w:val="0"/>
          <w:sz w:val="28"/>
          <w:szCs w:val="28"/>
        </w:rPr>
      </w:pPr>
      <w:r>
        <w:rPr>
          <w:rStyle w:val="13"/>
          <w:i w:val="0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>
      <w:pPr>
        <w:spacing w:line="240" w:lineRule="auto"/>
        <w:ind w:firstLine="709"/>
        <w:jc w:val="both"/>
        <w:rPr>
          <w:rStyle w:val="13"/>
          <w:i w:val="0"/>
          <w:sz w:val="28"/>
          <w:szCs w:val="28"/>
        </w:rPr>
      </w:pPr>
      <w:r>
        <w:rPr>
          <w:rStyle w:val="13"/>
          <w:i w:val="0"/>
          <w:sz w:val="28"/>
          <w:szCs w:val="28"/>
        </w:rPr>
        <w:t>Программа содержит следующие разделы:</w:t>
      </w:r>
    </w:p>
    <w:p>
      <w:pPr>
        <w:spacing w:line="240" w:lineRule="auto"/>
        <w:jc w:val="both"/>
        <w:rPr>
          <w:rStyle w:val="13"/>
          <w:i w:val="0"/>
          <w:sz w:val="28"/>
          <w:szCs w:val="28"/>
        </w:rPr>
      </w:pPr>
      <w:r>
        <w:rPr>
          <w:rStyle w:val="13"/>
          <w:i w:val="0"/>
          <w:sz w:val="28"/>
          <w:szCs w:val="28"/>
        </w:rPr>
        <w:t>- сведения о затратах учебного времени, предусмотренного на освоение учебного предмета;</w:t>
      </w:r>
    </w:p>
    <w:p>
      <w:pPr>
        <w:spacing w:line="240" w:lineRule="auto"/>
        <w:jc w:val="both"/>
        <w:rPr>
          <w:rStyle w:val="13"/>
          <w:i w:val="0"/>
          <w:sz w:val="28"/>
          <w:szCs w:val="28"/>
        </w:rPr>
      </w:pPr>
      <w:r>
        <w:rPr>
          <w:rStyle w:val="13"/>
          <w:i w:val="0"/>
          <w:sz w:val="28"/>
          <w:szCs w:val="28"/>
        </w:rPr>
        <w:t>- распределение учебного материала по годам обучения;</w:t>
      </w:r>
    </w:p>
    <w:p>
      <w:pPr>
        <w:spacing w:line="240" w:lineRule="auto"/>
        <w:jc w:val="both"/>
        <w:rPr>
          <w:rStyle w:val="13"/>
          <w:i w:val="0"/>
          <w:sz w:val="28"/>
          <w:szCs w:val="28"/>
        </w:rPr>
      </w:pPr>
      <w:r>
        <w:rPr>
          <w:rStyle w:val="13"/>
          <w:i w:val="0"/>
          <w:sz w:val="28"/>
          <w:szCs w:val="28"/>
        </w:rPr>
        <w:t>- описание дидактических единиц учебного предмета;</w:t>
      </w:r>
    </w:p>
    <w:p>
      <w:pPr>
        <w:spacing w:line="240" w:lineRule="auto"/>
        <w:jc w:val="both"/>
        <w:rPr>
          <w:rStyle w:val="13"/>
          <w:i w:val="0"/>
          <w:sz w:val="28"/>
          <w:szCs w:val="28"/>
        </w:rPr>
      </w:pPr>
      <w:r>
        <w:rPr>
          <w:rStyle w:val="13"/>
          <w:i w:val="0"/>
          <w:sz w:val="28"/>
          <w:szCs w:val="28"/>
        </w:rPr>
        <w:t>- требования к уровню подготовки обучающихся;</w:t>
      </w:r>
    </w:p>
    <w:p>
      <w:pPr>
        <w:spacing w:line="240" w:lineRule="auto"/>
        <w:jc w:val="both"/>
        <w:rPr>
          <w:rStyle w:val="13"/>
          <w:i w:val="0"/>
          <w:sz w:val="28"/>
          <w:szCs w:val="28"/>
        </w:rPr>
      </w:pPr>
      <w:r>
        <w:rPr>
          <w:rStyle w:val="13"/>
          <w:i w:val="0"/>
          <w:sz w:val="28"/>
          <w:szCs w:val="28"/>
        </w:rPr>
        <w:t>- формы и методы контроля, система оценок;</w:t>
      </w:r>
    </w:p>
    <w:p>
      <w:pPr>
        <w:spacing w:line="240" w:lineRule="auto"/>
        <w:jc w:val="both"/>
        <w:rPr>
          <w:rStyle w:val="13"/>
          <w:i w:val="0"/>
          <w:sz w:val="28"/>
          <w:szCs w:val="28"/>
        </w:rPr>
      </w:pPr>
      <w:r>
        <w:rPr>
          <w:rStyle w:val="13"/>
          <w:i w:val="0"/>
          <w:sz w:val="28"/>
          <w:szCs w:val="28"/>
        </w:rPr>
        <w:t>- методическое обеспечение учебного процесса.</w:t>
      </w:r>
    </w:p>
    <w:p>
      <w:pPr>
        <w:spacing w:line="240" w:lineRule="auto"/>
        <w:ind w:firstLine="709"/>
        <w:jc w:val="both"/>
        <w:rPr>
          <w:rStyle w:val="13"/>
          <w:i w:val="0"/>
          <w:sz w:val="28"/>
          <w:szCs w:val="28"/>
        </w:rPr>
      </w:pPr>
      <w:r>
        <w:rPr>
          <w:rStyle w:val="13"/>
          <w:i w:val="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>
      <w:pPr>
        <w:spacing w:line="240" w:lineRule="auto"/>
        <w:jc w:val="center"/>
        <w:rPr>
          <w:rStyle w:val="13"/>
          <w:b/>
          <w:sz w:val="28"/>
          <w:szCs w:val="28"/>
        </w:rPr>
      </w:pPr>
      <w:r>
        <w:rPr>
          <w:rStyle w:val="13"/>
          <w:b/>
          <w:sz w:val="28"/>
          <w:szCs w:val="28"/>
        </w:rPr>
        <w:t>Методы обучения</w:t>
      </w:r>
    </w:p>
    <w:p>
      <w:pPr>
        <w:pStyle w:val="27"/>
        <w:spacing w:line="240" w:lineRule="auto"/>
        <w:ind w:firstLine="709"/>
        <w:jc w:val="both"/>
        <w:rPr>
          <w:rFonts w:ascii="Times New Roman" w:hAnsi="Times New Roman" w:eastAsia="Helvetica"/>
          <w:sz w:val="28"/>
          <w:szCs w:val="28"/>
          <w:lang w:val="ru-RU"/>
        </w:rPr>
      </w:pPr>
      <w:r>
        <w:rPr>
          <w:rFonts w:ascii="Times New Roman" w:hAnsi="Times New Roman" w:eastAsia="Helvetica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>
      <w:pPr>
        <w:pStyle w:val="31"/>
        <w:tabs>
          <w:tab w:val="left" w:pos="993"/>
        </w:tabs>
        <w:spacing w:line="240" w:lineRule="auto"/>
        <w:ind w:left="0"/>
        <w:jc w:val="both"/>
        <w:rPr>
          <w:rFonts w:ascii="Times New Roman" w:hAnsi="Times New Roman" w:eastAsia="Geeza Pro"/>
          <w:color w:val="000000"/>
          <w:sz w:val="28"/>
          <w:szCs w:val="28"/>
          <w:lang w:val="ru-RU"/>
        </w:rPr>
      </w:pPr>
      <w:r>
        <w:rPr>
          <w:rFonts w:ascii="Times New Roman" w:hAnsi="Times New Roman" w:eastAsia="Geeza Pro"/>
          <w:color w:val="000000"/>
          <w:sz w:val="28"/>
          <w:szCs w:val="28"/>
          <w:lang w:val="ru-RU"/>
        </w:rPr>
        <w:t>словесный (объяснение, беседа, рассказ);</w:t>
      </w:r>
    </w:p>
    <w:p>
      <w:pPr>
        <w:pStyle w:val="31"/>
        <w:tabs>
          <w:tab w:val="left" w:pos="993"/>
        </w:tabs>
        <w:spacing w:line="240" w:lineRule="auto"/>
        <w:ind w:left="0"/>
        <w:jc w:val="both"/>
        <w:rPr>
          <w:rFonts w:ascii="Times New Roman" w:hAnsi="Times New Roman" w:eastAsia="Geeza Pro"/>
          <w:color w:val="000000"/>
          <w:sz w:val="28"/>
          <w:szCs w:val="28"/>
          <w:lang w:val="ru-RU"/>
        </w:rPr>
      </w:pPr>
      <w:r>
        <w:rPr>
          <w:rFonts w:ascii="Times New Roman" w:hAnsi="Times New Roman" w:eastAsia="Geeza Pro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>
      <w:pPr>
        <w:pStyle w:val="31"/>
        <w:tabs>
          <w:tab w:val="left" w:pos="993"/>
        </w:tabs>
        <w:spacing w:line="240" w:lineRule="auto"/>
        <w:ind w:left="0"/>
        <w:jc w:val="both"/>
        <w:rPr>
          <w:rFonts w:ascii="Times New Roman" w:hAnsi="Times New Roman" w:eastAsia="Geeza Pro"/>
          <w:color w:val="000000"/>
          <w:sz w:val="28"/>
          <w:szCs w:val="28"/>
          <w:lang w:val="ru-RU"/>
        </w:rPr>
      </w:pPr>
      <w:r>
        <w:rPr>
          <w:rFonts w:ascii="Times New Roman" w:hAnsi="Times New Roman" w:eastAsia="Geeza Pro"/>
          <w:color w:val="000000"/>
          <w:sz w:val="28"/>
          <w:szCs w:val="28"/>
          <w:lang w:val="ru-RU"/>
        </w:rPr>
        <w:t>практический;</w:t>
      </w:r>
    </w:p>
    <w:p>
      <w:pPr>
        <w:pStyle w:val="31"/>
        <w:tabs>
          <w:tab w:val="left" w:pos="993"/>
        </w:tabs>
        <w:spacing w:line="240" w:lineRule="auto"/>
        <w:ind w:left="0" w:firstLine="709"/>
        <w:jc w:val="both"/>
        <w:rPr>
          <w:rStyle w:val="13"/>
          <w:rFonts w:ascii="Times New Roman" w:hAnsi="Times New Roman" w:eastAsia="Geeza Pro"/>
          <w:i w:val="0"/>
          <w:iCs w:val="0"/>
          <w:color w:val="000000"/>
          <w:sz w:val="28"/>
          <w:szCs w:val="28"/>
          <w:lang w:val="ru-RU"/>
        </w:rPr>
      </w:pPr>
      <w:r>
        <w:rPr>
          <w:rFonts w:ascii="Times New Roman" w:hAnsi="Times New Roman" w:eastAsia="Geeza Pro"/>
          <w:color w:val="000000"/>
          <w:sz w:val="28"/>
          <w:szCs w:val="28"/>
          <w:lang w:val="ru-RU"/>
        </w:rPr>
        <w:t>эмоциональный (подбор ассоциаций, образов, создание художественных впечатлений).</w:t>
      </w:r>
    </w:p>
    <w:p>
      <w:pPr>
        <w:pStyle w:val="27"/>
        <w:spacing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>
      <w:pPr>
        <w:spacing w:line="240" w:lineRule="auto"/>
        <w:jc w:val="center"/>
        <w:rPr>
          <w:rStyle w:val="13"/>
          <w:b/>
          <w:sz w:val="28"/>
          <w:szCs w:val="28"/>
        </w:rPr>
      </w:pPr>
      <w:r>
        <w:rPr>
          <w:rStyle w:val="13"/>
          <w:b/>
          <w:sz w:val="28"/>
          <w:szCs w:val="28"/>
        </w:rPr>
        <w:t>Описание материально-технических условий реализации учебного предмета</w:t>
      </w:r>
    </w:p>
    <w:p>
      <w:pPr>
        <w:spacing w:line="240" w:lineRule="auto"/>
        <w:ind w:firstLine="709"/>
        <w:jc w:val="both"/>
        <w:rPr>
          <w:rStyle w:val="13"/>
          <w:i w:val="0"/>
          <w:sz w:val="28"/>
          <w:szCs w:val="28"/>
        </w:rPr>
      </w:pPr>
      <w:r>
        <w:rPr>
          <w:rStyle w:val="13"/>
          <w:i w:val="0"/>
          <w:sz w:val="28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сетевыми ресурсами для сбора дополнительного материала по изучению предложенных тем.</w:t>
      </w:r>
    </w:p>
    <w:p>
      <w:pPr>
        <w:spacing w:line="240" w:lineRule="auto"/>
        <w:ind w:firstLine="709"/>
        <w:jc w:val="both"/>
        <w:rPr>
          <w:rStyle w:val="13"/>
          <w:i w:val="0"/>
          <w:sz w:val="28"/>
          <w:szCs w:val="28"/>
        </w:rPr>
      </w:pPr>
      <w:r>
        <w:rPr>
          <w:rStyle w:val="13"/>
          <w:i w:val="0"/>
          <w:sz w:val="28"/>
          <w:szCs w:val="28"/>
        </w:rPr>
        <w:t>Библиотечный фонд укомплектовывается печатными и электронными изданиями основной и дополнительной учебной и учебно-методической литературы по специфике предмета.</w:t>
      </w:r>
    </w:p>
    <w:p>
      <w:pPr>
        <w:spacing w:line="240" w:lineRule="auto"/>
        <w:ind w:firstLine="709"/>
        <w:jc w:val="both"/>
        <w:rPr>
          <w:rStyle w:val="13"/>
          <w:i w:val="0"/>
          <w:sz w:val="28"/>
          <w:szCs w:val="28"/>
        </w:rPr>
      </w:pPr>
      <w:r>
        <w:rPr>
          <w:rStyle w:val="13"/>
          <w:i w:val="0"/>
          <w:sz w:val="28"/>
          <w:szCs w:val="28"/>
        </w:rPr>
        <w:t>Мастерская для занятий лепкой должна быть оснащена удобной мебелью (столы и стулья), подиумами, натюрмортными столиками, компьютером, интерактивной доской.</w:t>
      </w:r>
    </w:p>
    <w:p>
      <w:pPr>
        <w:spacing w:line="240" w:lineRule="auto"/>
      </w:pPr>
    </w:p>
    <w:p>
      <w:pPr>
        <w:numPr>
          <w:ilvl w:val="0"/>
          <w:numId w:val="2"/>
        </w:num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</w:p>
    <w:p>
      <w:pPr>
        <w:spacing w:line="240" w:lineRule="auto"/>
        <w:ind w:left="720"/>
        <w:rPr>
          <w:b/>
          <w:sz w:val="16"/>
          <w:szCs w:val="16"/>
        </w:rPr>
      </w:pPr>
    </w:p>
    <w:p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 «Лепка» построено с учетом возрастных особенностей детей, а также с учетом особенностей развития их пространственного мышления.</w:t>
      </w:r>
    </w:p>
    <w:p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 программы включает следующие разделы:</w:t>
      </w:r>
    </w:p>
    <w:p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материалы и инструменты;</w:t>
      </w:r>
    </w:p>
    <w:p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пластилиновая живопись;</w:t>
      </w:r>
    </w:p>
    <w:p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пластилиновая аппликация;</w:t>
      </w:r>
    </w:p>
    <w:p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пластические фактуры;</w:t>
      </w:r>
    </w:p>
    <w:p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полуобъемные изображения;</w:t>
      </w:r>
    </w:p>
    <w:p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объемные изображения.</w:t>
      </w:r>
    </w:p>
    <w:p>
      <w:pPr>
        <w:spacing w:line="240" w:lineRule="auto"/>
        <w:ind w:firstLine="709"/>
        <w:rPr>
          <w:sz w:val="28"/>
          <w:szCs w:val="28"/>
        </w:rPr>
      </w:pPr>
    </w:p>
    <w:p>
      <w:pPr>
        <w:spacing w:line="240" w:lineRule="auto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 – ТЕМАТИЧЕСКИЙ ПЛАН</w:t>
      </w:r>
    </w:p>
    <w:p>
      <w:pPr>
        <w:snapToGrid w:val="0"/>
        <w:spacing w:line="240" w:lineRule="auto"/>
        <w:jc w:val="center"/>
        <w:rPr>
          <w:b/>
          <w:caps/>
        </w:rPr>
      </w:pPr>
      <w:r>
        <w:rPr>
          <w:b/>
          <w:caps/>
        </w:rPr>
        <w:t>1 год обучения</w:t>
      </w:r>
    </w:p>
    <w:p>
      <w:pPr>
        <w:spacing w:line="240" w:lineRule="auto"/>
        <w:ind w:left="360"/>
        <w:jc w:val="center"/>
        <w:rPr>
          <w:b/>
          <w:sz w:val="28"/>
          <w:szCs w:val="28"/>
        </w:rPr>
      </w:pPr>
      <w:r>
        <w:rPr>
          <w:b/>
        </w:rPr>
        <w:t>1 раздел «Материалы и инструменты»</w:t>
      </w:r>
    </w:p>
    <w:tbl>
      <w:tblPr>
        <w:tblStyle w:val="14"/>
        <w:tblW w:w="10471" w:type="dxa"/>
        <w:tblInd w:w="-6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3828"/>
        <w:gridCol w:w="992"/>
        <w:gridCol w:w="1843"/>
        <w:gridCol w:w="1701"/>
        <w:gridCol w:w="15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№</w:t>
            </w:r>
          </w:p>
        </w:tc>
        <w:tc>
          <w:tcPr>
            <w:tcW w:w="3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Наименование раздела, темы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 xml:space="preserve">Вид </w:t>
            </w:r>
          </w:p>
          <w:p>
            <w:pPr>
              <w:snapToGrid w:val="0"/>
              <w:spacing w:line="240" w:lineRule="auto"/>
              <w:jc w:val="center"/>
            </w:pPr>
            <w:r>
              <w:t>Учеб-ного заня-тия</w:t>
            </w:r>
          </w:p>
        </w:tc>
        <w:tc>
          <w:tcPr>
            <w:tcW w:w="5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Общий объем времени в часах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Самостоятель-ная работа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Аудиторные занятия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1.1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</w:pPr>
            <w:r>
              <w:t xml:space="preserve">Вводный урок. Инструменты и материалы. Физические и химические свойства материалов. </w:t>
            </w:r>
            <w:r>
              <w:rPr>
                <w:lang w:val="ru-RU"/>
              </w:rPr>
              <w:t>Различные приёмы и техники лепки.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Урок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1.2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</w:pPr>
            <w:r>
              <w:t>Выполнение несложной композиции из простых элементов</w:t>
            </w:r>
            <w:r>
              <w:rPr>
                <w:lang w:val="ru-RU"/>
              </w:rPr>
              <w:t>, лепка по памяти овощей и фруктов</w:t>
            </w:r>
            <w:r>
              <w:t>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Урок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1.3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</w:pPr>
            <w:r>
              <w:t>Выполнение композиции из сплющенных шариков: «бабочки», «рыбка».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Урок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1.4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</w:pPr>
            <w:r>
              <w:t>Выполнение плоской композиции из жгутиков: «барашек», «дерево», «букет цветов».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Урок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1.5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</w:pPr>
            <w:r>
              <w:t>Применение в композиции нескольких элементов. Композиция «</w:t>
            </w:r>
            <w:r>
              <w:rPr>
                <w:lang w:val="ru-RU"/>
              </w:rPr>
              <w:t>сказочные цветы</w:t>
            </w:r>
            <w:r>
              <w:t xml:space="preserve">».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Урок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04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 раздел «Пластилиновая живопись»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2.1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</w:pPr>
            <w:r>
              <w:t>Локальный цвет и его оттенки.  Получение оттенков цвета посредством смешивания пластилина Работа по шаблону. Осенние листья, бабочка и др.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Урок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2.2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</w:pPr>
            <w:r>
              <w:t>Закрепление техники «Пластилиновая живопись». «Мое любимое животное», «игрушка».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Урок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2.3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</w:pPr>
            <w:r>
              <w:t>Выполнение творческой работы в технике «Пластилиновая живопись». «Космос», «Летний луг».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Урок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2.4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</w:pPr>
            <w:r>
              <w:t>Применение техники «Пластилиновая живопись» в конкретном изделии. «Карандашница», «Декорированная вазочка».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Урок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04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 раздел «Пластилиновая аппликация»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3.1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</w:pPr>
            <w:r>
              <w:t>Знакомство с приемом «пластилиновая аппликация». Композиция: «Посудная полка», «Аквариум».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Урок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3.2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</w:pPr>
            <w:r>
              <w:t>«Пластилиновый алфавит». Выполнение силуэтов букв с декорированием приплюснутыми кружочками, жгутами и т.д.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Урок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3.3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</w:pPr>
            <w:r>
              <w:t>Использование пластилиновой аппликации и процарапывания в творческой работе «Снежинка».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Урок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3.4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</w:pPr>
            <w:r>
              <w:t>Выполнение многослойной композиции: «Пирожное», «Торт».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Урок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04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 раздел «Пластические фактуры»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4.1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ind w:left="74"/>
            </w:pPr>
            <w:r>
              <w:t>Знакомство с фактурами. Способы выполнения различных фактур.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Урок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4.2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ind w:left="74"/>
            </w:pPr>
            <w:r>
              <w:t xml:space="preserve"> Выполнение композиции «Лоскутное одеяло» в рамках тем: «Бабушкин сундучок», «Швейная фантазия», «Канцелярский мир» и др.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Урок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4.3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ind w:left="72"/>
            </w:pPr>
            <w:r>
              <w:t>Соединение пластилиновых фактур и природных форм (семечки, крупы, макаронные изделия и др.). «Платье для куклы», «Карнавальный костюм», «Театральный (цирковой) занавес».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Урок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4.4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ind w:left="72"/>
            </w:pPr>
            <w:r>
              <w:t>Интерпретация природных фактур. Применение знаний в творческой композиции «Зоопарк», «Домашние животные».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Урок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04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 раздел «Полуобъемные изображения»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5.1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0"/>
              </w:tabs>
              <w:snapToGrid w:val="0"/>
              <w:spacing w:line="240" w:lineRule="auto"/>
            </w:pPr>
            <w:r>
              <w:t>Знакомство с выполнением невысокого рельефного изображения. Композиция «Репка», «Свекла», «Морковь» «Яблоко», «Ягоды» и др.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Урок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5.2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0"/>
              </w:tabs>
              <w:snapToGrid w:val="0"/>
              <w:spacing w:line="240" w:lineRule="auto"/>
            </w:pPr>
            <w:r>
              <w:t>Закрепление умения набирать полуобъемную массу изображения. Композиция «Божья коровка», «Жуки», «Кит».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Урок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5.3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0"/>
              </w:tabs>
              <w:snapToGrid w:val="0"/>
              <w:spacing w:line="240" w:lineRule="auto"/>
            </w:pPr>
            <w:r>
              <w:t>Выполнение тематической композиции: «Праздник», «Новый год», «Рождество».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Урок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5.4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0"/>
              </w:tabs>
              <w:snapToGrid w:val="0"/>
              <w:spacing w:line="240" w:lineRule="auto"/>
            </w:pPr>
            <w:r>
              <w:t>Создание сложной формы предмета с последующим декорированием. «Печатный пряник», «Жаворонки» и др.</w:t>
            </w:r>
          </w:p>
          <w:p>
            <w:pPr>
              <w:tabs>
                <w:tab w:val="left" w:pos="0"/>
              </w:tabs>
              <w:snapToGrid w:val="0"/>
              <w:spacing w:line="240" w:lineRule="auto"/>
            </w:pPr>
          </w:p>
          <w:p>
            <w:pPr>
              <w:tabs>
                <w:tab w:val="left" w:pos="0"/>
              </w:tabs>
              <w:snapToGrid w:val="0"/>
              <w:spacing w:line="240" w:lineRule="auto"/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Урок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</w:p>
        </w:tc>
        <w:tc>
          <w:tcPr>
            <w:tcW w:w="98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 раздел «Объемные формы»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6.1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0"/>
              </w:tabs>
              <w:snapToGrid w:val="0"/>
              <w:spacing w:line="240" w:lineRule="auto"/>
            </w:pPr>
            <w:r>
              <w:t>Лепка геометрических форм.</w:t>
            </w:r>
          </w:p>
          <w:p>
            <w:pPr>
              <w:tabs>
                <w:tab w:val="left" w:pos="0"/>
              </w:tabs>
              <w:spacing w:line="240" w:lineRule="auto"/>
            </w:pPr>
            <w:r>
              <w:t>Выполнение задания: «Робот», «Ракета», «Трансформер (бакуган)».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Урок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6.2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0"/>
              </w:tabs>
              <w:snapToGrid w:val="0"/>
              <w:spacing w:line="240" w:lineRule="auto"/>
            </w:pPr>
            <w:r>
              <w:t>Закрепление навыков работы с объемными формами. Выполнение композиции «Новогодняя елка».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Урок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6.3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0"/>
              </w:tabs>
              <w:snapToGrid w:val="0"/>
              <w:spacing w:line="240" w:lineRule="auto"/>
            </w:pPr>
            <w:r>
              <w:t>Изготовление игрушек из пластилина и природных материалов: ежик, лесовик, пугало огородное и др.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Урок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4</w:t>
            </w:r>
          </w:p>
        </w:tc>
      </w:tr>
    </w:tbl>
    <w:p>
      <w:pPr>
        <w:snapToGrid w:val="0"/>
        <w:spacing w:line="240" w:lineRule="auto"/>
        <w:jc w:val="center"/>
        <w:rPr>
          <w:b/>
          <w:caps/>
        </w:rPr>
      </w:pPr>
      <w:r>
        <w:rPr>
          <w:b/>
          <w:caps/>
        </w:rPr>
        <w:t>2 год обучения</w:t>
      </w:r>
    </w:p>
    <w:p>
      <w:pPr>
        <w:spacing w:line="240" w:lineRule="auto"/>
        <w:jc w:val="center"/>
      </w:pPr>
      <w:r>
        <w:rPr>
          <w:b/>
        </w:rPr>
        <w:t>1 раздел «</w:t>
      </w:r>
      <w:r>
        <w:rPr>
          <w:b/>
          <w:lang w:val="ru-RU"/>
        </w:rPr>
        <w:t>Полимерная глина</w:t>
      </w:r>
      <w:r>
        <w:rPr>
          <w:b/>
        </w:rPr>
        <w:t>»</w:t>
      </w:r>
    </w:p>
    <w:tbl>
      <w:tblPr>
        <w:tblStyle w:val="14"/>
        <w:tblW w:w="10506" w:type="dxa"/>
        <w:tblInd w:w="-6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3828"/>
        <w:gridCol w:w="992"/>
        <w:gridCol w:w="1843"/>
        <w:gridCol w:w="1701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№</w:t>
            </w:r>
          </w:p>
        </w:tc>
        <w:tc>
          <w:tcPr>
            <w:tcW w:w="3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Наименование раздела, темы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Вид учеб-ного заня-тия</w:t>
            </w:r>
          </w:p>
        </w:tc>
        <w:tc>
          <w:tcPr>
            <w:tcW w:w="5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Общий объем времени в часах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Самостоятель-ная работа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Аудиторные занятия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1.1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</w:pPr>
            <w:r>
              <w:t>Вводный урок. Инструменты и материалы. Физические и химические свойства материалов. Знакомство с техникой лепки из полимерной глины. Выполнение простейших форм для бижутерии (бусины, кольца, кубики, плоские формы – колокольчик, бабочка и др.).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Урок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 xml:space="preserve">3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1.2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</w:pPr>
            <w:r>
              <w:t xml:space="preserve">Изготовление украшений, брелоков, </w:t>
            </w:r>
            <w:r>
              <w:rPr>
                <w:lang w:val="ru-RU"/>
              </w:rPr>
              <w:t>животных</w:t>
            </w:r>
            <w:r>
              <w:t>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Урок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1.3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</w:pPr>
            <w:r>
              <w:t>Изготовление магнитов. Тема: п</w:t>
            </w:r>
            <w:r>
              <w:rPr>
                <w:lang w:val="ru-RU"/>
              </w:rPr>
              <w:t>тицы.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Урок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 раздел «Пластилиновая композиция»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2.1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</w:pPr>
            <w:r>
              <w:t>«Изразец».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Урок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2.2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</w:pPr>
            <w:r>
              <w:t>Коллективная работа «Русская печка», «Очаг», «Камин».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Урок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2.3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</w:pPr>
            <w:r>
              <w:t>Изготовление магнита на тему: «Времена года».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Урок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</w:p>
        </w:tc>
        <w:tc>
          <w:tcPr>
            <w:tcW w:w="99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 раздел «Фактуры в пластилиновой композиции»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3.1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</w:pPr>
            <w:r>
              <w:t>Изготовление «фактурных валиков» для дальнейшего использования в композициях.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Урок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3.2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</w:pPr>
            <w:r>
              <w:t>Композиция «Замороженное оконце».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Урок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3.3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</w:pPr>
            <w:r>
              <w:t>Дальнейшее знакомство с фактурами, текстурами. Способы выполнения различных фактур, текстур.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Урок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3.4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</w:pPr>
            <w:r>
              <w:t>Творческая работа «Пенек с грибами».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Урок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3.5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</w:pPr>
            <w:r>
              <w:t>«</w:t>
            </w:r>
            <w:r>
              <w:rPr>
                <w:lang w:val="ru-RU"/>
              </w:rPr>
              <w:t>Павлин</w:t>
            </w:r>
            <w:r>
              <w:t>».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Урок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 раздел «Коллаж»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4.1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</w:pPr>
            <w:r>
              <w:t>Коллаж «</w:t>
            </w:r>
            <w:r>
              <w:rPr>
                <w:lang w:val="ru-RU"/>
              </w:rPr>
              <w:t>Подводный мир</w:t>
            </w:r>
            <w:r>
              <w:t>».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Урок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4.2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</w:pPr>
            <w:r>
              <w:t>Декоративное панно «Слово-образ».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Урок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4.3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ind w:left="72"/>
            </w:pPr>
            <w:r>
              <w:t>Декоративное панно «Русская народная сказка» (коллективная творческая работа).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Урок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</w:p>
        </w:tc>
        <w:tc>
          <w:tcPr>
            <w:tcW w:w="99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 раздел «Композиция из пластилина и декоративных материалов»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5.1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0"/>
              </w:tabs>
              <w:snapToGrid w:val="0"/>
              <w:spacing w:line="240" w:lineRule="auto"/>
            </w:pPr>
            <w:r>
              <w:t xml:space="preserve">Композиция с использованием ниток, пластиковых трубочек, декоративных булавок, лент, кружев и др. в творческой работе «Паук с паутиной», «Муравейник».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Урок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5.2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0"/>
              </w:tabs>
              <w:snapToGrid w:val="0"/>
              <w:spacing w:line="240" w:lineRule="auto"/>
            </w:pPr>
            <w:r>
              <w:t>Изделие «Волшебное зеркало» с применением пластилиновой живописи, декоративных материалов, фольги.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Урок-игра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</w:p>
        </w:tc>
        <w:tc>
          <w:tcPr>
            <w:tcW w:w="99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 раздел «Объемные формы»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6.1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0"/>
              </w:tabs>
              <w:snapToGrid w:val="0"/>
              <w:spacing w:line="240" w:lineRule="auto"/>
            </w:pPr>
            <w:r>
              <w:t>Объемная композиция на тему: «Овощная семейка».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Урок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6.2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0"/>
              </w:tabs>
              <w:snapToGrid w:val="0"/>
              <w:spacing w:line="240" w:lineRule="auto"/>
            </w:pPr>
            <w:r>
              <w:t>Объемная лепка на тему: «Домашние животные», «Кошки», «Животные севера и юга».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Урок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6.3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0"/>
              </w:tabs>
              <w:snapToGrid w:val="0"/>
              <w:spacing w:line="240" w:lineRule="auto"/>
            </w:pPr>
            <w:r>
              <w:t>Знакомство с каркасом. Выполнение пластилиновой модели человека.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Урок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6.4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0"/>
              </w:tabs>
              <w:snapToGrid w:val="0"/>
              <w:spacing w:line="240" w:lineRule="auto"/>
            </w:pPr>
            <w:r>
              <w:t>Коллективная творческая работа «Ноев ковчег».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Урок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6" w:type="dxa"/>
            <w:gridSpan w:val="6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  <w:caps/>
              </w:rPr>
            </w:pPr>
          </w:p>
          <w:p>
            <w:pPr>
              <w:snapToGrid w:val="0"/>
              <w:spacing w:line="240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3 год обучения </w:t>
            </w:r>
          </w:p>
          <w:p>
            <w:pPr>
              <w:snapToGrid w:val="0"/>
              <w:spacing w:line="240" w:lineRule="auto"/>
              <w:jc w:val="center"/>
            </w:pPr>
            <w:r>
              <w:rPr>
                <w:b/>
              </w:rPr>
              <w:t>1 раздел «</w:t>
            </w:r>
            <w:r>
              <w:rPr>
                <w:b/>
                <w:lang w:val="ru-RU"/>
              </w:rPr>
              <w:t>Солёное тесто</w:t>
            </w:r>
            <w:r>
              <w:rPr>
                <w:b/>
              </w:rPr>
              <w:t>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№</w:t>
            </w:r>
          </w:p>
        </w:tc>
        <w:tc>
          <w:tcPr>
            <w:tcW w:w="3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Наименование раздела, темы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Вид учеб-ного заня-тия</w:t>
            </w:r>
          </w:p>
        </w:tc>
        <w:tc>
          <w:tcPr>
            <w:tcW w:w="5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Общий объем времени в часах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Самостоятель-ная работа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Аудиторные занятия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1.1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</w:pPr>
            <w:r>
              <w:t xml:space="preserve">Вводный урок. Знакомство с техникой «Соленое тесто». Физические и химические свойства материалов. Инструменты и материалы.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Урок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1.2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</w:pPr>
            <w:r>
              <w:t>Полуобъемная композиция «цирк» в технике «соленое тесто» с применением гуаши.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Урок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1.3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</w:pPr>
            <w:r>
              <w:t>«Театральная кукла».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lang w:val="ru-RU"/>
              </w:rPr>
            </w:pPr>
            <w:r>
              <w:t>Урок</w:t>
            </w:r>
            <w:r>
              <w:rPr>
                <w:lang w:val="ru-RU"/>
              </w:rPr>
              <w:t>-</w:t>
            </w:r>
          </w:p>
          <w:p>
            <w:pPr>
              <w:snapToGrid w:val="0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игра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 раздел «Лепка из глины»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2.1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</w:pPr>
            <w:r>
              <w:t>Вводный урок. Инструменты и материалы. Физические и химические свойства материалов. Знакомство с техникой лепки из глины. Изготовление декоративной тарелки.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Урок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2.2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</w:pPr>
            <w:r>
              <w:t>Изготовление декоративной вазочки, сосуда с росписью.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Урок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2.3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</w:pPr>
            <w:r>
              <w:t>Изготовление традиционной игрушки из глины с росписью: козлики, уточка, петушок.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Урок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2.4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</w:pPr>
            <w:r>
              <w:t>Тематическое панно с подвесками «Кот на крыше», «Ярмарка», «Рождество».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Урок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 раздел «Пластилиновая композиция»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3.1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</w:pPr>
            <w:r>
              <w:t>Тематический натюрморт из нескольких предметов.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Урок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3.2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</w:pPr>
            <w:r>
              <w:t>Композиция-панорама «Замок. Рыцарский турнир».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Урок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</w:p>
        </w:tc>
        <w:tc>
          <w:tcPr>
            <w:tcW w:w="99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 раздел «Объемные формы»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4.1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0"/>
              </w:tabs>
              <w:snapToGrid w:val="0"/>
              <w:spacing w:line="240" w:lineRule="auto"/>
            </w:pPr>
            <w:r>
              <w:t>«Геометрическая пирамидка». Изучение и изготовление геометрических тел (конус, цилиндр, куб, шар, пирамида).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Урок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4.2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0"/>
              </w:tabs>
              <w:snapToGrid w:val="0"/>
              <w:spacing w:line="240" w:lineRule="auto"/>
            </w:pPr>
            <w:r>
              <w:t>Шахматное королевство.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Урок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4.3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0"/>
              </w:tabs>
              <w:snapToGrid w:val="0"/>
              <w:spacing w:line="240" w:lineRule="auto"/>
            </w:pPr>
            <w:r>
              <w:t>Лепка с натуры. Использование чучел птиц и животных.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Урок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4.4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0"/>
              </w:tabs>
              <w:snapToGrid w:val="0"/>
              <w:spacing w:line="240" w:lineRule="auto"/>
            </w:pPr>
            <w:r>
              <w:t>Творческая работа «Басни», «Птичий двор».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Урок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4.5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0"/>
              </w:tabs>
              <w:snapToGrid w:val="0"/>
              <w:spacing w:line="240" w:lineRule="auto"/>
            </w:pPr>
            <w:r>
              <w:t xml:space="preserve">Работа с каркасом. Динозавр, лошадка, ослик, обезьяна, жираф.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Урок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4.6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0"/>
              </w:tabs>
              <w:snapToGrid w:val="0"/>
              <w:spacing w:line="240" w:lineRule="auto"/>
            </w:pPr>
            <w:r>
              <w:t>Человек. Фигура в движении: «спорт», «на катке», «танец» и др.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Урок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4.7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0"/>
              </w:tabs>
              <w:snapToGrid w:val="0"/>
              <w:spacing w:line="240" w:lineRule="auto"/>
            </w:pPr>
            <w:r>
              <w:t>Человек и животное. «Хозяин и его животное», «охота», «цирк».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Урок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6.8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0"/>
              </w:tabs>
              <w:snapToGrid w:val="0"/>
              <w:spacing w:line="240" w:lineRule="auto"/>
            </w:pPr>
            <w:r>
              <w:t>Коллективная работа: «пираты», «каникулы», «путешествие во времени», «виртуальный мир» и др.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Урок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240" w:lineRule="auto"/>
              <w:jc w:val="center"/>
            </w:pPr>
            <w:r>
              <w:t>6</w:t>
            </w:r>
          </w:p>
        </w:tc>
      </w:tr>
    </w:tbl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Годовые требования</w:t>
      </w:r>
    </w:p>
    <w:p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год обучения</w:t>
      </w:r>
    </w:p>
    <w:p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Раздел «Материалы и инструменты»</w:t>
      </w:r>
    </w:p>
    <w:p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 Тема: Инструменты и материалы. Физические свойства материалов. </w:t>
      </w:r>
      <w:r>
        <w:rPr>
          <w:sz w:val="28"/>
          <w:szCs w:val="28"/>
        </w:rPr>
        <w:t xml:space="preserve">Предмет  «Лепка». Оборудование и пластические материалы. Порядок работы в мастерской лепки.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Знакомство с пластилином, его физическими и химическими свойствами. Знакомство с инструментами. Организация рабочего места. Цвета в пластилиновых наборах.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Выполнение упражнений на цветовые смешения</w:t>
      </w:r>
      <w:r>
        <w:rPr>
          <w:sz w:val="28"/>
          <w:szCs w:val="28"/>
          <w:lang w:val="ru-RU"/>
        </w:rPr>
        <w:t xml:space="preserve"> и повторение и знакомство с различными приёмами и техниками лепки</w:t>
      </w:r>
      <w:r>
        <w:rPr>
          <w:lang w:val="ru-RU"/>
        </w:rPr>
        <w:t xml:space="preserve">. </w:t>
      </w:r>
      <w:r>
        <w:rPr>
          <w:sz w:val="28"/>
          <w:szCs w:val="28"/>
        </w:rPr>
        <w:t>Использование картона, цветного пластилина. 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закрепление материала на смешивания цветов.</w:t>
      </w:r>
    </w:p>
    <w:p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Тема:</w:t>
      </w:r>
      <w:r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>Выполнение несложной композиции из простых элементов</w:t>
      </w:r>
      <w:r>
        <w:rPr>
          <w:b/>
          <w:sz w:val="28"/>
          <w:szCs w:val="28"/>
          <w:lang w:val="ru-RU"/>
        </w:rPr>
        <w:t>, лепка по памяти овощей и фруктов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Знакомство с выразительными средствами предмета «Лепка». Выполнение предварительных упражнений на изготовление простых элементов: жгут, шарик, пластина, колбаска, сплющенный шарик и др. Формирование умения комбинировать простые формы в изделии. Использование картона, цветного пластилина. 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b w:val="0"/>
          <w:bCs/>
          <w:sz w:val="28"/>
          <w:szCs w:val="28"/>
          <w:lang w:val="ru-RU"/>
        </w:rPr>
        <w:t>лепка овощей и фруктов по памяти</w:t>
      </w:r>
      <w:r>
        <w:rPr>
          <w:sz w:val="28"/>
          <w:szCs w:val="28"/>
        </w:rPr>
        <w:t>.</w:t>
      </w:r>
    </w:p>
    <w:p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Тема:</w:t>
      </w:r>
      <w:r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>Выполнение композиции из сплющенных шариков.</w:t>
      </w:r>
      <w:r>
        <w:rPr>
          <w:sz w:val="28"/>
          <w:szCs w:val="28"/>
        </w:rPr>
        <w:t xml:space="preserve"> Закрепление изученной техники. Формирование умения перерабатывать природные формы, развитие наблюдательности, фантазии, образного мышления. Творческое задание: «Бабочки», «Рыбка». Использование картона, цветного пластилина. 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набросков и зарисовок - «Бабочка», «Рыбка».</w:t>
      </w:r>
    </w:p>
    <w:p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Тема:</w:t>
      </w:r>
      <w:r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>Выполнение плоской композиции из жгутиков.</w:t>
      </w:r>
      <w:r>
        <w:rPr>
          <w:sz w:val="28"/>
          <w:szCs w:val="28"/>
        </w:rPr>
        <w:t xml:space="preserve"> Закрепление изученной техники. Творческое задание: «Барашек», «Дерево», «Букет цветов». Использование картона, цветного пластилина. 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эскиза к творческому заданию.</w:t>
      </w:r>
    </w:p>
    <w:p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1.5. Тема:</w:t>
      </w:r>
      <w:r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>Применение в композиции нескольких элементов</w:t>
      </w:r>
      <w:r>
        <w:rPr>
          <w:b/>
          <w:sz w:val="28"/>
          <w:szCs w:val="28"/>
          <w:lang w:val="ru-RU"/>
        </w:rPr>
        <w:t xml:space="preserve"> </w:t>
      </w:r>
      <w:r>
        <w:rPr>
          <w:rFonts w:hint="default"/>
          <w:b/>
          <w:sz w:val="28"/>
          <w:szCs w:val="28"/>
          <w:lang w:val="ru-RU"/>
        </w:rPr>
        <w:t>«Сказочные цветы»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Развитие наблюдательности, образного мышления, мелкой моторики</w:t>
      </w:r>
      <w:r>
        <w:rPr>
          <w:sz w:val="28"/>
          <w:szCs w:val="28"/>
          <w:lang w:val="ru-RU"/>
        </w:rPr>
        <w:t>, фантазии</w:t>
      </w:r>
      <w:r>
        <w:rPr>
          <w:sz w:val="28"/>
          <w:szCs w:val="28"/>
        </w:rPr>
        <w:t>.  Композиция «</w:t>
      </w:r>
      <w:r>
        <w:rPr>
          <w:sz w:val="28"/>
          <w:szCs w:val="28"/>
          <w:lang w:val="ru-RU"/>
        </w:rPr>
        <w:t>Сказочные цветы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>, где лепестки для цветов выполняются из пластилиновых шариков, а стебельки и прожилки на листьях из тонких жгутиков</w:t>
      </w:r>
      <w:r>
        <w:rPr>
          <w:sz w:val="28"/>
          <w:szCs w:val="28"/>
        </w:rPr>
        <w:t>. Использование картона, цветного пластилина. 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b w:val="0"/>
          <w:bCs/>
          <w:sz w:val="28"/>
          <w:szCs w:val="28"/>
          <w:lang w:val="ru-RU"/>
        </w:rPr>
        <w:t>расположение цветов и листьев на цветном картоне</w:t>
      </w:r>
      <w:r>
        <w:rPr>
          <w:sz w:val="28"/>
          <w:szCs w:val="28"/>
        </w:rPr>
        <w:t>, поиск цветового решения.</w:t>
      </w:r>
    </w:p>
    <w:p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Раздел «Пластилиновая живопись»</w:t>
      </w:r>
    </w:p>
    <w:p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Локальный цвет и его оттенки.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Получение оттенков цвета посредствам смешивания пластилина.</w:t>
      </w:r>
      <w:r>
        <w:rPr>
          <w:sz w:val="28"/>
          <w:szCs w:val="28"/>
        </w:rPr>
        <w:t xml:space="preserve"> Знакомство с техникой «Пластилиновая живопись». Работа по шаблону. Осенние листья, бабочка и др. Развитие образного мышления, способность передать характер формы. Использование картона, цветного пластилина. Самостоятельная работа: формирование гербария из листьев, разных по форме и цвету.</w:t>
      </w:r>
    </w:p>
    <w:p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Закрепление техники «Пластилиновая живопись».</w:t>
      </w:r>
      <w:r>
        <w:rPr>
          <w:sz w:val="28"/>
          <w:szCs w:val="28"/>
        </w:rPr>
        <w:t xml:space="preserve"> Закрепление знаний, полученных на предыдущих занятиях, умение прорабатывать композицию. Композиция в материале: «мое любимое животное», «игрушка». Использование картона, цветного пластилина. Самостоятельная работа: выполнение этюдов мягких игрушек или домашних животных.</w:t>
      </w:r>
    </w:p>
    <w:p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2.3.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Выполнение творческой работы в технике «Пластилиновая живопись».</w:t>
      </w:r>
      <w:r>
        <w:rPr>
          <w:sz w:val="28"/>
          <w:szCs w:val="28"/>
        </w:rPr>
        <w:t xml:space="preserve"> Формирование способности добиваться выразительности композиции. Творческое задание: «Космос», «Летний луг». Использование картона, цветного пластилина. Самостоятельная работа: просмотр книжных иллюстраций, подбор иллюстративного материала для творческой работы.</w:t>
      </w:r>
    </w:p>
    <w:p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2.4.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Применение техники «Пластилиновая живопись» в конкретном изделии.</w:t>
      </w:r>
      <w:r>
        <w:rPr>
          <w:sz w:val="28"/>
          <w:szCs w:val="28"/>
        </w:rPr>
        <w:t xml:space="preserve"> Развитие фантазии, воображения, применение полученных знаний о техниках и приемах. «Карандашница», «Декорированная вазочка». Использование картона, цветного пластилина. Самостоятельная работа: выполнение эскиза к творческому заданию.</w:t>
      </w:r>
    </w:p>
    <w:p>
      <w:pPr>
        <w:numPr>
          <w:ilvl w:val="0"/>
          <w:numId w:val="2"/>
        </w:numPr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«Пластилиновая аппликация»</w:t>
      </w:r>
    </w:p>
    <w:p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3.1.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Знакомство с приемом «пластилиновая аппликация».</w:t>
      </w:r>
      <w:r>
        <w:rPr>
          <w:sz w:val="28"/>
          <w:szCs w:val="28"/>
        </w:rPr>
        <w:t xml:space="preserve"> Формирование умения равномерно раскатывать пластилин и вырезать из него стеками различные формы. Выполнение композиции: «Посудная полка», «Аквариум». Использование картона, цветного пластилина. Самостоятельная работа: выполнение зарисовок силуэтов посуды сложной формы. </w:t>
      </w:r>
    </w:p>
    <w:p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3.2.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«Пластилиновый алфавит».</w:t>
      </w:r>
      <w:r>
        <w:rPr>
          <w:sz w:val="28"/>
          <w:szCs w:val="28"/>
        </w:rPr>
        <w:t xml:space="preserve"> Дальнейшее формирование понятия «декоративность», развитие мелкой моторики. Выполнение силуэтов букв с декорированием приплюснутыми кружочками, жгутами и т.д. Использование картона, цветного пластилина. Самостоятельная работа: работа с книгой.</w:t>
      </w:r>
    </w:p>
    <w:p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3.3.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Использование пластилиновой аппликации и процарапывания в творческой работе «Снежинка».</w:t>
      </w:r>
      <w:r>
        <w:rPr>
          <w:sz w:val="28"/>
          <w:szCs w:val="28"/>
        </w:rPr>
        <w:t xml:space="preserve"> Формирование умения перерабатывать природные формы, развитие наблюдательности, фантазии, образного мышления. Использование картона, цветного пластилина. Самостоятельная работа: выполнение эскиза снежинки.</w:t>
      </w:r>
    </w:p>
    <w:p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3.4.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Выполнение многослойной композиции: «Пирожное», «Торт»</w:t>
      </w:r>
      <w:r>
        <w:rPr>
          <w:sz w:val="28"/>
          <w:szCs w:val="28"/>
        </w:rPr>
        <w:t>. Развитие наблюдательности, фантазии, мелкой моторики. Использование картона, цветного пластилина. Самостоятельная работа: разработка формы кондитерского изделия.</w:t>
      </w:r>
    </w:p>
    <w:p>
      <w:pPr>
        <w:numPr>
          <w:ilvl w:val="0"/>
          <w:numId w:val="2"/>
        </w:numPr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«Пластические фактуры»</w:t>
      </w:r>
    </w:p>
    <w:p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4.1.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Знакомство с фактурами. Способы выполнения различных фактур.</w:t>
      </w:r>
      <w:r>
        <w:rPr>
          <w:sz w:val="28"/>
          <w:szCs w:val="28"/>
        </w:rPr>
        <w:t xml:space="preserve"> Развитие наблюдательности, формирование умения работать с природными формами. Упражнение на оттиски различных поверхностей (природные материалы, мелкие предметы, ткани). Упражнение на выполнение фактур с помощью различных инструментов (стеки, гребни, зубные щетки и др.). Выполнение разного характера линий. Использование картона, цветного пластилина, мелких предметов, тканей разных фактур, природных материалов и др. Самостоятельная работа: подбор различных приспособлений и материалов.</w:t>
      </w:r>
    </w:p>
    <w:p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4.2. Тема: Выполнение композиции «Лоскутное одеяло» </w:t>
      </w:r>
      <w:r>
        <w:rPr>
          <w:sz w:val="28"/>
          <w:szCs w:val="28"/>
        </w:rPr>
        <w:t>в рамках тем: «Бабушкин сундучок», «Швейная фантазия», «Канцелярский мир» и др. Формирование навыков поэтапной работы (выполнение оттисков, комбинирование, составление композиции). Использование картона, цветного пластилина, мелких предметов, тканей разных фактур, природных материалов и др. Самостоятельная работа: разработка эскиза работы «лоскутное одеяло».</w:t>
      </w:r>
    </w:p>
    <w:p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4.3.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Соединение пластилиновых фактур и природных форм.</w:t>
      </w:r>
      <w:r>
        <w:rPr>
          <w:sz w:val="28"/>
          <w:szCs w:val="28"/>
        </w:rPr>
        <w:t xml:space="preserve"> Развитие наблюдательности, фантазии, мелкой моторики. «Платье для куклы», «Карнавальный костюм», «Театральный (цирковой) занавес». Использование картона, цветного пластилина, семечек, круп, макаронных изделий и др. Самостоятельная работа: выполнение эскиза платья для любимой куклы.</w:t>
      </w:r>
    </w:p>
    <w:p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4.4.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Интерпретация природных фактур.</w:t>
      </w:r>
      <w:r>
        <w:rPr>
          <w:sz w:val="28"/>
          <w:szCs w:val="28"/>
        </w:rPr>
        <w:t xml:space="preserve"> Развитие наблюдательности, фантазии, мелкой моторики. Упражнения: выполнение фактуры перьев, меха, кожи животных и птиц. Применение знаний в творческой композиции «Зоопарк», «Домашние животные». Использование картона, цветного пластилина, мелких предметов (канцелярские принадлежности, швейные принадлежности и др.) Самостоятельная работа: работа с иллюстративным материалом, подбор фотографий, открыток для работы в материале.</w:t>
      </w:r>
    </w:p>
    <w:p>
      <w:pPr>
        <w:numPr>
          <w:ilvl w:val="0"/>
          <w:numId w:val="2"/>
        </w:numPr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«Полуобъемные изображения»</w:t>
      </w:r>
    </w:p>
    <w:p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5.1. Тема: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Знакомство с выполнением невысокого рельефного изображения.</w:t>
      </w:r>
      <w:r>
        <w:rPr>
          <w:sz w:val="28"/>
          <w:szCs w:val="28"/>
        </w:rPr>
        <w:t xml:space="preserve"> Формирование умения набирать массу изображения, способом отщипывания пластилина от целого куска и наклеивания на изображение – шаблон.  Композиция «Репка», «Свекла», «Морковь» «Яблоко», «Ягоды», «Виноград» и др. Использование картона, цветного пластилина.  Самостоятельная работа: выполнение зарисовок овощей, фруктов, ягод.</w:t>
      </w:r>
    </w:p>
    <w:p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5.2. Тема: Закрепление умения набирать полуобъемную массу изображения.</w:t>
      </w:r>
      <w:r>
        <w:rPr>
          <w:sz w:val="28"/>
          <w:szCs w:val="28"/>
        </w:rPr>
        <w:t xml:space="preserve"> Дальнейшее формирование умения работать с полуобъемным изображением, дополнение композиции мелкими деталями. Композиция «Божья коровка», «Жуки», «Кит». Использование картона, цветного пластилина.  Самостоятельная работа: работа с иллюстративным материалом.</w:t>
      </w:r>
    </w:p>
    <w:p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5.3. Тема: Выполнение тематической композиции</w:t>
      </w:r>
      <w:r>
        <w:rPr>
          <w:sz w:val="28"/>
          <w:szCs w:val="28"/>
        </w:rPr>
        <w:t>. Работа над сложной полуобъемной композицией: создание предварительного эскиза, поиск пластического и цветового решения, выполнение работы в материале. «Новый год», «Рождество». Использование картона, цветного пластилина. Самостоятельная работа: выполнение композиционных поисков для тематической композиции.</w:t>
      </w:r>
    </w:p>
    <w:p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5.4. Тема: Создание сложной формы предмета с последующим декорированием</w:t>
      </w:r>
      <w:r>
        <w:rPr>
          <w:sz w:val="28"/>
          <w:szCs w:val="28"/>
        </w:rPr>
        <w:t>. Формирование способности добиваться выразительности образа, развитие фантазии, воображения. «Печатный пряник», «Жаворонки» и др. Использование картона, цветного пластилина, семечек, круп, макаронных изделий и др. Самостоятельная работа: выполнение эскиза тульского или орловского пряника, печенья  «жаворонок».</w:t>
      </w:r>
    </w:p>
    <w:p>
      <w:pPr>
        <w:numPr>
          <w:ilvl w:val="0"/>
          <w:numId w:val="2"/>
        </w:numPr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«Объемные изображения»</w:t>
      </w:r>
    </w:p>
    <w:p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6.1. Тема: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Лепка геометрических форм. </w:t>
      </w:r>
      <w:r>
        <w:rPr>
          <w:sz w:val="28"/>
          <w:szCs w:val="28"/>
        </w:rPr>
        <w:t>Знакомство с объемом, первоначальные навыки передачи объема. Упражнение на выполнение  шара (глобус), куба (кубик для настольных игр), конуса (мороженое).</w:t>
      </w:r>
    </w:p>
    <w:p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задания «Робот», «Ракета», «Трансформер». Использование картона, цветного пластилина. Самостоятельная работа: изображение геометрических фигур.</w:t>
      </w:r>
    </w:p>
    <w:p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6.2. Тема: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Закрепление навыков работы с объемными формами.</w:t>
      </w:r>
      <w:r>
        <w:rPr>
          <w:sz w:val="28"/>
          <w:szCs w:val="28"/>
        </w:rPr>
        <w:t xml:space="preserve"> Закрепление предыдущего материала, развитие фантазии, воображения. Выполнение композиции «Новогодняя елка». Использование картона, цветного пластилина, бусин, лент, пайеток. Самостоятельная работа: выполнение эскиза новогодней Елки.</w:t>
      </w:r>
    </w:p>
    <w:p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6.3. Тема: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Изготовление игрушек из пластилина и природных материалов (каштаны, шишки, желуди, ореховая и яичная скорлупа, ракушки). </w:t>
      </w:r>
      <w:r>
        <w:rPr>
          <w:sz w:val="28"/>
          <w:szCs w:val="28"/>
        </w:rPr>
        <w:t>Формирование навыков моделирования, развитие воображения, фантазии.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Применение пластилина как соединительного материала. «Ежик», «Лесовик», «Пугало огородное» и др. Использование картона, цветного пластилина. Самостоятельная работа: выполнение эскизов игрушек из природных материалов.</w:t>
      </w:r>
    </w:p>
    <w:p>
      <w:pPr>
        <w:spacing w:line="240" w:lineRule="auto"/>
        <w:rPr>
          <w:sz w:val="28"/>
          <w:szCs w:val="28"/>
        </w:rPr>
      </w:pPr>
    </w:p>
    <w:p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Второй год обучения</w:t>
      </w:r>
    </w:p>
    <w:p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Раздел «Полимерная глина»</w:t>
      </w:r>
    </w:p>
    <w:p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 Тема: Полимерная глина. Вводный урок. Инструменты и материалы.</w:t>
      </w:r>
      <w:r>
        <w:rPr>
          <w:sz w:val="28"/>
          <w:szCs w:val="28"/>
        </w:rPr>
        <w:t xml:space="preserve"> Физические и химические свойства материалов. Знакомство с техникой лепки из полимерной глины. Выполнение простейших форм для бижутерии (бусины, кольца, кубики, плоские формы – колокольчики, бабочки и др.). Формирование художественного вкуса, умения грамотно подбирать цвета. Самостоятельная работа: выполнение несложного украшения из бусин.</w:t>
      </w:r>
    </w:p>
    <w:p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Тема: Изготовление украшений. </w:t>
      </w:r>
      <w:r>
        <w:rPr>
          <w:sz w:val="28"/>
          <w:szCs w:val="28"/>
        </w:rPr>
        <w:t>Закрепление полученных навыков выполнения сувениров: брелоков, шкатулки, рамочки для фото. Формирование понятия гармонии, гармоничное сочетание цветов. Самостоятельная работа: выполнение эскизов изделий.</w:t>
      </w:r>
    </w:p>
    <w:p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Тема: Изготовление магнитов</w:t>
      </w:r>
      <w:r>
        <w:rPr>
          <w:b/>
          <w:sz w:val="28"/>
          <w:szCs w:val="28"/>
          <w:lang w:val="ru-RU"/>
        </w:rPr>
        <w:t xml:space="preserve"> </w:t>
      </w:r>
      <w:r>
        <w:rPr>
          <w:rFonts w:hint="default"/>
          <w:b/>
          <w:sz w:val="28"/>
          <w:szCs w:val="28"/>
          <w:lang w:val="ru-RU"/>
        </w:rPr>
        <w:t>«Птицы»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Применение полученных знаний в изготовлении сувениров, например, магнитов. Формирование понятия о декоративности, выразительности образа. Самостоятельная работа: выполнение эскизов изделий.</w:t>
      </w:r>
    </w:p>
    <w:p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Раздел «Пластилиновая композиция»</w:t>
      </w:r>
    </w:p>
    <w:p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2.1. Тема: «Изразец». </w:t>
      </w:r>
      <w:r>
        <w:rPr>
          <w:sz w:val="28"/>
          <w:szCs w:val="28"/>
        </w:rPr>
        <w:t>Знакомство с русскими изразцами.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Формирование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навыка стилизации природных форм в орнамент.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Изготовление плакетки для изразца, нанесение орнамента. Использование картона, цветного пластилина. Самостоятельная работа: Подбор иллюстративного материала по теме «Орнамент».</w:t>
      </w:r>
    </w:p>
    <w:p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 Тема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Коллективная работа «Русская печка», «Очаг», «Камин».</w:t>
      </w:r>
      <w:r>
        <w:rPr>
          <w:sz w:val="28"/>
          <w:szCs w:val="28"/>
        </w:rPr>
        <w:t xml:space="preserve"> Формирование навыков работы над коллективным заданием. Выполнение плоскостной композиции из фрагментов изразцов, выполненных на предыдущем уроке. Использование картона, цветного пластилина. Самостоятельная работа: подбор иллюстративного материала по заданной теме.</w:t>
      </w:r>
    </w:p>
    <w:p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2.3. Тема: Изготовление магнита на тему «Времена года».</w:t>
      </w:r>
      <w:r>
        <w:rPr>
          <w:sz w:val="28"/>
          <w:szCs w:val="28"/>
        </w:rPr>
        <w:t xml:space="preserve"> Формирование способности добиваться выразительности образа, развитие фантазии, воображения. Выполнение плоскостной композиции с применением объемных деталей. Использование картона, цветного пластилина, магнитной ленты. Самостоятельная работа: подбор и просмотр иллюстраций о временах года. </w:t>
      </w:r>
    </w:p>
    <w:p>
      <w:pPr>
        <w:spacing w:line="240" w:lineRule="auto"/>
        <w:jc w:val="both"/>
        <w:rPr>
          <w:sz w:val="28"/>
          <w:szCs w:val="28"/>
        </w:rPr>
      </w:pPr>
    </w:p>
    <w:p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Раздел «Фактуры в пластилиновой композиции»</w:t>
      </w:r>
    </w:p>
    <w:p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3.1. Тема: Изготовление «фактурных валиков» для дальнейшего использования в пластилиновых композициях.</w:t>
      </w:r>
      <w:r>
        <w:rPr>
          <w:sz w:val="28"/>
          <w:szCs w:val="28"/>
        </w:rPr>
        <w:t xml:space="preserve"> Формирование пространственного мышления, творческого воображения. Технология изготовления фактурного валика, знакомство со способом работы. Использование цилиндрических форм (основа для валика), цветного пластилина, клея. Самостоятельная работа: изготовление собственных валиков, выполнение разнообразных фактур.</w:t>
      </w:r>
    </w:p>
    <w:p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3.2. Тема: Выполнение композиции «Замороженное оконце».</w:t>
      </w:r>
      <w:r>
        <w:rPr>
          <w:sz w:val="28"/>
          <w:szCs w:val="28"/>
        </w:rPr>
        <w:t xml:space="preserve"> Применение в работе изученных ранее фактур и приемов. Использование техники «пластилиновая живопись», жгутов, процарапывания др. Использование картона, цветного пластилина. Самостоятельная работа: выполнение эскиза замороженного окна.</w:t>
      </w:r>
    </w:p>
    <w:p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3.3. Тема: Дальнейшее знакомство с фактурами, текстурами. Способы выполнения различных фактур, текстур. </w:t>
      </w:r>
      <w:r>
        <w:rPr>
          <w:sz w:val="28"/>
          <w:szCs w:val="28"/>
        </w:rPr>
        <w:t>Развитие наблюдательности, формирование умения работать с природными формами. Упражнение на выполнение оттисков различных поверхностей (камни, фольга, ткани, полиэтиленовая пленка, кора и др.). Использование картона, цветного пластилина. Самостоятельная работа: продолжение выполнения фактур.</w:t>
      </w:r>
    </w:p>
    <w:p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3.4. Тема: Творческая работа «Пенек с грибами».</w:t>
      </w:r>
      <w:r>
        <w:rPr>
          <w:sz w:val="28"/>
          <w:szCs w:val="28"/>
        </w:rPr>
        <w:t xml:space="preserve"> Применение полученных фактур в композиции «Пенек с грибами». Развитие наблюдательности, формирование умения работать с природными формами.  Использование картона, цветного пластилина. Самостоятельная работа: выполнение зарисовок грибов с натуры.</w:t>
      </w:r>
    </w:p>
    <w:p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3.5. Тема: «</w:t>
      </w:r>
      <w:r>
        <w:rPr>
          <w:b/>
          <w:sz w:val="28"/>
          <w:szCs w:val="28"/>
          <w:lang w:val="ru-RU"/>
        </w:rPr>
        <w:t>Павлин</w:t>
      </w:r>
      <w:r>
        <w:rPr>
          <w:b/>
          <w:sz w:val="28"/>
          <w:szCs w:val="28"/>
        </w:rPr>
        <w:t>».</w:t>
      </w:r>
      <w:r>
        <w:rPr>
          <w:sz w:val="28"/>
          <w:szCs w:val="28"/>
        </w:rPr>
        <w:t xml:space="preserve"> Формирование умения передавать характер </w:t>
      </w:r>
      <w:r>
        <w:rPr>
          <w:sz w:val="28"/>
          <w:szCs w:val="28"/>
          <w:lang w:val="ru-RU"/>
        </w:rPr>
        <w:t>и цветовое сочетание перьев птицы</w:t>
      </w:r>
      <w:r>
        <w:rPr>
          <w:sz w:val="28"/>
          <w:szCs w:val="28"/>
        </w:rPr>
        <w:t xml:space="preserve">, их пластическое решение, развитие </w:t>
      </w:r>
      <w:r>
        <w:rPr>
          <w:sz w:val="28"/>
          <w:szCs w:val="28"/>
          <w:lang w:val="ru-RU"/>
        </w:rPr>
        <w:t>мелкой моторики рук</w:t>
      </w:r>
      <w:r>
        <w:rPr>
          <w:sz w:val="28"/>
          <w:szCs w:val="28"/>
        </w:rPr>
        <w:t xml:space="preserve">. Использование цветного пластилина. Самостоятельная работа: </w:t>
      </w:r>
      <w:r>
        <w:rPr>
          <w:sz w:val="28"/>
          <w:szCs w:val="28"/>
          <w:lang w:val="ru-RU"/>
        </w:rPr>
        <w:t>создание многослойного жгута для перьев павлина и лепка самой птицы</w:t>
      </w:r>
      <w:r>
        <w:rPr>
          <w:sz w:val="28"/>
          <w:szCs w:val="28"/>
        </w:rPr>
        <w:t>.</w:t>
      </w:r>
    </w:p>
    <w:p>
      <w:pPr>
        <w:spacing w:line="240" w:lineRule="auto"/>
        <w:jc w:val="both"/>
        <w:rPr>
          <w:sz w:val="28"/>
          <w:szCs w:val="28"/>
        </w:rPr>
      </w:pPr>
    </w:p>
    <w:p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Раздел «Коллаж»</w:t>
      </w:r>
    </w:p>
    <w:p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4.1. Тема: Коллаж «</w:t>
      </w:r>
      <w:r>
        <w:rPr>
          <w:b/>
          <w:sz w:val="28"/>
          <w:szCs w:val="28"/>
          <w:lang w:val="ru-RU"/>
        </w:rPr>
        <w:t>Подводный мир</w:t>
      </w:r>
      <w:r>
        <w:rPr>
          <w:b/>
          <w:sz w:val="28"/>
          <w:szCs w:val="28"/>
        </w:rPr>
        <w:t>».</w:t>
      </w:r>
      <w:r>
        <w:rPr>
          <w:sz w:val="28"/>
          <w:szCs w:val="28"/>
        </w:rPr>
        <w:t xml:space="preserve"> Закрепление приобретенных знаний, применение их в творческой работе. Развитие способности передавать выразительность изображаемых фигур, умение сохранять цельность композиции при обработке ее отдельных элементов. Использование картона, цветного пластилина, природного материала. Самостоятельная работа: зарисовка отдельных элементов композиции, работа с иллюстративным материалом.</w:t>
      </w:r>
      <w:r>
        <w:rPr>
          <w:sz w:val="28"/>
          <w:szCs w:val="28"/>
          <w:lang w:val="ru-RU"/>
        </w:rPr>
        <w:t xml:space="preserve"> </w:t>
      </w:r>
    </w:p>
    <w:p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4.2.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Декоративное панно «Слово-образ».</w:t>
      </w:r>
      <w:r>
        <w:rPr>
          <w:sz w:val="28"/>
          <w:szCs w:val="28"/>
        </w:rPr>
        <w:t xml:space="preserve"> Формирование умения находить цельную форму изображаемой композиции, развитие фантазии, освоение художественных приемов декора. Использование картона, цветного пластилина, природного материала. Самостоятельная работа: работа с книгой. Знакомство со шрифтами, шрифтовыми композициями. Копирование отдельных букв.</w:t>
      </w:r>
    </w:p>
    <w:p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4.3 Тема: Декоративное панно «Русская народная сказка» (коллективная творческая работа).</w:t>
      </w:r>
      <w:r>
        <w:rPr>
          <w:sz w:val="28"/>
          <w:szCs w:val="28"/>
        </w:rPr>
        <w:t xml:space="preserve"> Развитие умения передавать характер сказочных персонажей средствами лепки. Развитие навыков работы над коллективным заданием. Использование картона, цветного пластилина, природного материала. Самостоятельная работа: выполнение эскизов к русским сказкам.</w:t>
      </w:r>
    </w:p>
    <w:p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Раздел «Композиция из пластилина и декоративных материалов»</w:t>
      </w:r>
    </w:p>
    <w:p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5.1 Тема: «Муравейник», «Паутинка с паучком». Выполнение композиции с использованием ниток, пластиковых трубочек, декоративных булавок, лент, кружева и др. материалов для рукоделия.</w:t>
      </w:r>
      <w:r>
        <w:rPr>
          <w:sz w:val="28"/>
          <w:szCs w:val="28"/>
        </w:rPr>
        <w:t xml:space="preserve"> Развитие наблюдательности, фантазии, образного мышления, умение передавать пластику природных форм средствами лепки. Использование картона, цветного пластилина, ниток, бусин, пуговиц, лент и др. Самостоятельная работа: сбор подготовительного материала, изучение иллюстраций.</w:t>
      </w:r>
    </w:p>
    <w:p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5.2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«Волшебное зеркало». Выполнение несложного изделия – зеркала с применением пластилиновой живописи, декоративных материалов, фольги.</w:t>
      </w:r>
      <w:r>
        <w:rPr>
          <w:sz w:val="28"/>
          <w:szCs w:val="28"/>
        </w:rPr>
        <w:t xml:space="preserve"> Формирование навыков моделирования, развитие воображения, фантазии. Использование картона, цветного пластилина, ниток, бусин, пуговиц, лент, фольги и др. Самостоятельная работа: выполнение эскизов зеркал.</w:t>
      </w:r>
    </w:p>
    <w:p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Раздел «Объемные формы»</w:t>
      </w:r>
    </w:p>
    <w:p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6.1. Тема: Объемная композиция на тему: «Овощная семейка».</w:t>
      </w:r>
      <w:r>
        <w:rPr>
          <w:sz w:val="28"/>
          <w:szCs w:val="28"/>
        </w:rPr>
        <w:t xml:space="preserve"> Развитие наблюдательности, умения найти и подчеркнуть в натуре характерные особенности. Передача характера натуры. Использование картона, цветного пластилина. Самостоятельная работа: выполнение зарисовок овощей и фруктов с натуры.</w:t>
      </w:r>
    </w:p>
    <w:p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6.2. Тема: Объемная лепка на тему: «Домашние животные», «Животные севера и юга», «Кошки».</w:t>
      </w:r>
      <w:r>
        <w:rPr>
          <w:sz w:val="28"/>
          <w:szCs w:val="28"/>
        </w:rPr>
        <w:t xml:space="preserve"> Развитие наблюдательности, умение подмечать характерные и выразительные движения, позы животных. Выполнение пластического решения с учетом кругового объема. Самостоятельная работа: выполнение фотографий домашних животных. Подбор иллюстративного материала.</w:t>
      </w:r>
    </w:p>
    <w:p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6.3. Тема: Знакомство с каркасом. Выполнение пластилиновой модели человека.</w:t>
      </w:r>
      <w:r>
        <w:rPr>
          <w:sz w:val="28"/>
          <w:szCs w:val="28"/>
        </w:rPr>
        <w:t xml:space="preserve"> Формирование знаний о пропорциях человеческой фигуры, первоначальные навыки передачи движения. Использование картона, цветного пластилина, проволоки. Самостоятельная работа: фотографирование людей в движении. Сбор подготовительного материала в виде открыток, иллюстраций и фотографий.</w:t>
      </w:r>
    </w:p>
    <w:p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6.4.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Коллективная творческая работа «Ноев ковчег».</w:t>
      </w:r>
      <w:r>
        <w:rPr>
          <w:sz w:val="28"/>
          <w:szCs w:val="28"/>
        </w:rPr>
        <w:t xml:space="preserve"> Передача взаимоотношений персонажей пластическими средствами, закрепление знаний, умений, полученных за два года обучения по данной программе. Самостоятельная работа: выполнение эскиза композиции «Ноев ковчег», поиск образов персонажей композиции.</w:t>
      </w:r>
    </w:p>
    <w:p>
      <w:pPr>
        <w:spacing w:line="240" w:lineRule="auto"/>
        <w:jc w:val="both"/>
        <w:rPr>
          <w:b/>
          <w:sz w:val="28"/>
          <w:szCs w:val="28"/>
        </w:rPr>
      </w:pPr>
    </w:p>
    <w:p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год обучения</w:t>
      </w:r>
    </w:p>
    <w:p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Раздел «Соленое тесто»</w:t>
      </w:r>
    </w:p>
    <w:p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 Тема: Вводный урок. Знакомство с техникой «Соленое тесто».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Физические и химические свойства материалов. Инструменты и материалы. </w:t>
      </w:r>
      <w:r>
        <w:rPr>
          <w:sz w:val="28"/>
          <w:szCs w:val="28"/>
        </w:rPr>
        <w:t>Знакомство с технологией изготовления соленого теста, его физическими и химическими свойствами. Знакомство с инструментами и материалами. Использование муки, воды, соли. Самостоятельная работа: выполнение несложных элементов: шарик, «колбаска», жгут, и др.</w:t>
      </w:r>
    </w:p>
    <w:p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Тема:</w:t>
      </w:r>
      <w:r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>Полуобъемная композиция «Цирк» в технике «соленое тесто» с применением гуаши.</w:t>
      </w:r>
      <w:r>
        <w:rPr>
          <w:sz w:val="28"/>
          <w:szCs w:val="28"/>
        </w:rPr>
        <w:t xml:space="preserve"> Формирование умения сохранять цельность композиции, работая с мелкими деталями. Гармонизация цветового ряда. Самостоятельная работа: просмотр книжных иллюстраций, подбор материала по теме «Цирк».</w:t>
      </w:r>
    </w:p>
    <w:p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«Театральная кукла». </w:t>
      </w:r>
      <w:r>
        <w:rPr>
          <w:sz w:val="28"/>
          <w:szCs w:val="28"/>
        </w:rPr>
        <w:t>Формирование умения лепить образ куклы-персонажа любой сказки для детского пальчикового театра. Изготовление кукол для пальчикового театра. Использование муки, воды, соли (для головки), тканей, лент, пуговиц (для костюма). Самостоятельная работа: выполнение эскиза будущей куклы.</w:t>
      </w:r>
    </w:p>
    <w:p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Раздел «Лепка из глины»</w:t>
      </w:r>
    </w:p>
    <w:p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Тема: Вводный урок.</w:t>
      </w:r>
      <w:r>
        <w:rPr>
          <w:sz w:val="28"/>
          <w:szCs w:val="28"/>
        </w:rPr>
        <w:t xml:space="preserve"> Инструменты и материалы. Физические и химические свойства материалов. Знакомство с техникой лепки из глины. Изготовление декоративной тарелки с последующей росписью гуашью. Дальнейшее формирование  понятия орнамент, грамотный подбор цветовой гаммы. Самостоятельная работа: работа с литературой, подбор иллюстративного материала.</w:t>
      </w:r>
    </w:p>
    <w:p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 Тема:</w:t>
      </w:r>
      <w:r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>Декоративная вазочка.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Изготовление декоративной вазочки, сосуда с росписью. Развитие наблюдательности, фантазии, образного мышления, умение передавать пластику объемных форм средствами лепки. Самостоятельная работа: выполнение зарисовок посуды.</w:t>
      </w:r>
    </w:p>
    <w:p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2.3. Тема: Глиняная игрушка. </w:t>
      </w:r>
      <w:r>
        <w:rPr>
          <w:sz w:val="28"/>
          <w:szCs w:val="28"/>
        </w:rPr>
        <w:t>Изготовление традиционной игрушки из глины с росписью: козлики, уточка, петушок. Развитие наблюдательности, умения подмечать характерные и выразительные особенности игрушки. Выполнение пластического решения с учетом кругового объема. Самостоятельная работа: выполнение эскиза глиняной игрушки.</w:t>
      </w:r>
    </w:p>
    <w:p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2.4.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Выполнение тематической композиции - панно «Кот на крыше», «Ярмарка», «Рождество».</w:t>
      </w:r>
      <w:r>
        <w:rPr>
          <w:sz w:val="28"/>
          <w:szCs w:val="28"/>
        </w:rPr>
        <w:t xml:space="preserve"> Дальнейшее формирование понятия о декоративности, выразительности образа. Самостоятельная работа: выполнение эскизов к тематической композиции.</w:t>
      </w:r>
    </w:p>
    <w:p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Раздел «Пластилиновая композиция»</w:t>
      </w:r>
    </w:p>
    <w:p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3.1.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Натюрморт.</w:t>
      </w:r>
      <w:r>
        <w:rPr>
          <w:sz w:val="28"/>
          <w:szCs w:val="28"/>
        </w:rPr>
        <w:t xml:space="preserve"> Выполнение тематического натюрморта из нескольких предметов. Передача основных пропорций и характера предметов. Работа с натуры. Использование картона, цветного пластилина. Самостоятельная работа: выполнение эскизов натюрмортов.</w:t>
      </w:r>
    </w:p>
    <w:p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3.2.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Композиция-панорама «Рыцарский турнир», «Бал».</w:t>
      </w:r>
      <w:r>
        <w:rPr>
          <w:sz w:val="28"/>
          <w:szCs w:val="28"/>
        </w:rPr>
        <w:t xml:space="preserve"> Формирование знаний о пропорциях человеческой фигуры, первоначальные навыки передачи движения. Использование картона, цветного пластилина. Самостоятельная работа: подбор иллюстративного материала.</w:t>
      </w:r>
    </w:p>
    <w:p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Раздел «Объемные формы»</w:t>
      </w:r>
    </w:p>
    <w:p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4.1.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«Геометрическая пирамидка».</w:t>
      </w:r>
      <w:r>
        <w:rPr>
          <w:sz w:val="28"/>
          <w:szCs w:val="28"/>
        </w:rPr>
        <w:t xml:space="preserve"> Развитие наблюдательности, фантазии, образного мышления, формирование умения передавать пластику объемных форм средствами лепки. Изучение и изготовление геометрических тел (конус, цилиндр, куб, шар, пирамида). Самостоятельная работа: закрепление знаний,  посещение мастерской скульптуры, керамики.</w:t>
      </w:r>
    </w:p>
    <w:p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4.2.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Творческая работа «Басни», «Птичий двор».</w:t>
      </w:r>
      <w:r>
        <w:rPr>
          <w:sz w:val="28"/>
          <w:szCs w:val="28"/>
        </w:rPr>
        <w:t xml:space="preserve"> Дальнейшее формирование понятия о декоративности, выразительности образа. Самостоятельная работа: зарисовки птиц и животных.</w:t>
      </w:r>
    </w:p>
    <w:p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4.3.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Работа с каркасом.</w:t>
      </w:r>
      <w:r>
        <w:rPr>
          <w:sz w:val="28"/>
          <w:szCs w:val="28"/>
        </w:rPr>
        <w:t xml:space="preserve"> Знакомство с каркасом. Технические особенности изготовления объемной фигуры с каркасом. Выполнение композиции – животные: «Динозавр», «Лошадка», «Ослик», «Обезьяна», «Жираф». Самостоятельная работа: подбор иллюстративного материала.</w:t>
      </w:r>
    </w:p>
    <w:p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4.4.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Человек.</w:t>
      </w:r>
      <w:r>
        <w:rPr>
          <w:sz w:val="28"/>
          <w:szCs w:val="28"/>
        </w:rPr>
        <w:t xml:space="preserve"> Дальнейшее формирование знаний о пропорциях человеческой фигуры, передачи движения.  Выполнение фигуры в движении: «спорт», «на катке», «танец» и др. Самостоятельная работа: подбор иллюстративного материала.</w:t>
      </w:r>
    </w:p>
    <w:p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4.5.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Человек и животное</w:t>
      </w:r>
      <w:r>
        <w:rPr>
          <w:sz w:val="28"/>
          <w:szCs w:val="28"/>
        </w:rPr>
        <w:t>. «Хозяин и его животное», «Охота», «Цирк». Дальнейшее формирование знаний о пропорциях человеческой фигуры, животных, передачи движения. Поиск выразительного пластического решения. Самостоятельная работа:  подбор иллюстративного материала.</w:t>
      </w:r>
    </w:p>
    <w:p>
      <w:pPr>
        <w:spacing w:line="240" w:lineRule="auto"/>
        <w:jc w:val="both"/>
        <w:rPr>
          <w:sz w:val="28"/>
          <w:szCs w:val="28"/>
        </w:rPr>
      </w:pPr>
    </w:p>
    <w:p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ТРЕБОВАНИЯ К УРОВНЮ ПОДГОТОВКИ ОБУЧАЮЩИХСЯ</w:t>
      </w:r>
    </w:p>
    <w:p>
      <w:pPr>
        <w:spacing w:line="240" w:lineRule="auto"/>
        <w:ind w:firstLine="709"/>
        <w:jc w:val="both"/>
        <w:rPr>
          <w:rStyle w:val="18"/>
          <w:sz w:val="28"/>
          <w:szCs w:val="28"/>
        </w:rPr>
      </w:pPr>
      <w:r>
        <w:rPr>
          <w:sz w:val="28"/>
          <w:szCs w:val="28"/>
        </w:rPr>
        <w:t xml:space="preserve">Раздел содержит перечень знаний, умений и навыков, приобретение которых обеспечивает программа учебного предмета </w:t>
      </w:r>
      <w:r>
        <w:rPr>
          <w:rStyle w:val="18"/>
          <w:sz w:val="28"/>
          <w:szCs w:val="28"/>
        </w:rPr>
        <w:t>«Лепка»:</w:t>
      </w:r>
    </w:p>
    <w:p>
      <w:pPr>
        <w:spacing w:line="240" w:lineRule="auto"/>
        <w:jc w:val="both"/>
        <w:rPr>
          <w:rStyle w:val="13"/>
          <w:i w:val="0"/>
          <w:sz w:val="28"/>
          <w:szCs w:val="28"/>
        </w:rPr>
      </w:pPr>
      <w:r>
        <w:rPr>
          <w:sz w:val="28"/>
          <w:szCs w:val="28"/>
        </w:rPr>
        <w:t xml:space="preserve">1. Знание </w:t>
      </w:r>
      <w:r>
        <w:rPr>
          <w:rStyle w:val="13"/>
          <w:i w:val="0"/>
          <w:sz w:val="28"/>
          <w:szCs w:val="28"/>
        </w:rPr>
        <w:t>понятий «скульптура», «объемность», «пропорция», «характер предметов»,  «плоскость», «декоративность», «рельеф», «круговой обзор», композиция».</w:t>
      </w:r>
    </w:p>
    <w:p>
      <w:pPr>
        <w:spacing w:line="240" w:lineRule="auto"/>
        <w:jc w:val="both"/>
        <w:rPr>
          <w:rStyle w:val="13"/>
          <w:i w:val="0"/>
          <w:sz w:val="28"/>
          <w:szCs w:val="28"/>
        </w:rPr>
      </w:pPr>
      <w:r>
        <w:rPr>
          <w:sz w:val="28"/>
          <w:szCs w:val="28"/>
        </w:rPr>
        <w:t>2. Знание</w:t>
      </w:r>
      <w:r>
        <w:rPr>
          <w:rStyle w:val="13"/>
          <w:i w:val="0"/>
          <w:sz w:val="20"/>
          <w:szCs w:val="20"/>
        </w:rPr>
        <w:t xml:space="preserve"> </w:t>
      </w:r>
      <w:r>
        <w:rPr>
          <w:rStyle w:val="13"/>
          <w:i w:val="0"/>
          <w:sz w:val="28"/>
          <w:szCs w:val="28"/>
        </w:rPr>
        <w:t>оборудования и различных пластических материалов.</w:t>
      </w:r>
    </w:p>
    <w:p>
      <w:pPr>
        <w:spacing w:line="240" w:lineRule="auto"/>
        <w:jc w:val="both"/>
        <w:rPr>
          <w:rStyle w:val="13"/>
          <w:i w:val="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Style w:val="13"/>
          <w:i w:val="0"/>
          <w:sz w:val="28"/>
          <w:szCs w:val="28"/>
        </w:rPr>
        <w:t>Умение наблюдать предмет, анализировать его объем, пропорции, форму.</w:t>
      </w:r>
    </w:p>
    <w:p>
      <w:pPr>
        <w:spacing w:line="240" w:lineRule="auto"/>
        <w:rPr>
          <w:rStyle w:val="13"/>
          <w:i w:val="0"/>
          <w:sz w:val="28"/>
          <w:szCs w:val="28"/>
        </w:rPr>
      </w:pPr>
      <w:r>
        <w:rPr>
          <w:rStyle w:val="13"/>
          <w:i w:val="0"/>
          <w:sz w:val="28"/>
          <w:szCs w:val="28"/>
        </w:rPr>
        <w:t>4. Умение передавать массу, объем, пропорции, характерные особенности предметов.</w:t>
      </w:r>
    </w:p>
    <w:p>
      <w:pPr>
        <w:spacing w:line="240" w:lineRule="auto"/>
        <w:rPr>
          <w:rStyle w:val="13"/>
          <w:i w:val="0"/>
          <w:sz w:val="28"/>
          <w:szCs w:val="28"/>
        </w:rPr>
      </w:pPr>
      <w:r>
        <w:rPr>
          <w:rStyle w:val="13"/>
          <w:i w:val="0"/>
          <w:sz w:val="28"/>
          <w:szCs w:val="28"/>
        </w:rPr>
        <w:t>5. Умение работать с натуры и по памяти.</w:t>
      </w:r>
    </w:p>
    <w:p>
      <w:pPr>
        <w:spacing w:line="240" w:lineRule="auto"/>
        <w:rPr>
          <w:rStyle w:val="13"/>
          <w:i w:val="0"/>
          <w:sz w:val="28"/>
          <w:szCs w:val="28"/>
        </w:rPr>
      </w:pPr>
      <w:r>
        <w:rPr>
          <w:rStyle w:val="13"/>
          <w:i w:val="0"/>
          <w:sz w:val="28"/>
          <w:szCs w:val="28"/>
        </w:rPr>
        <w:t>6.</w:t>
      </w:r>
      <w:r>
        <w:rPr>
          <w:rStyle w:val="13"/>
          <w:i w:val="0"/>
          <w:sz w:val="20"/>
          <w:szCs w:val="20"/>
        </w:rPr>
        <w:t xml:space="preserve"> </w:t>
      </w:r>
      <w:r>
        <w:rPr>
          <w:rStyle w:val="13"/>
          <w:i w:val="0"/>
          <w:sz w:val="28"/>
          <w:szCs w:val="28"/>
        </w:rPr>
        <w:t>Умение применять технические приемы лепки рельефа и росписи.</w:t>
      </w:r>
    </w:p>
    <w:p>
      <w:pPr>
        <w:spacing w:line="240" w:lineRule="auto"/>
        <w:jc w:val="both"/>
        <w:rPr>
          <w:rStyle w:val="13"/>
          <w:i w:val="0"/>
          <w:sz w:val="28"/>
          <w:szCs w:val="28"/>
        </w:rPr>
      </w:pPr>
      <w:r>
        <w:rPr>
          <w:rStyle w:val="13"/>
          <w:i w:val="0"/>
          <w:sz w:val="28"/>
          <w:szCs w:val="28"/>
        </w:rPr>
        <w:t>7. Навыки конструктивного и пластического способов лепки.</w:t>
      </w:r>
    </w:p>
    <w:p>
      <w:pPr>
        <w:spacing w:line="240" w:lineRule="auto"/>
        <w:rPr>
          <w:sz w:val="20"/>
          <w:szCs w:val="20"/>
        </w:rPr>
      </w:pPr>
    </w:p>
    <w:p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4. ФОРМЫ И МЕТОДЫ КОНТРОЛЯ, СИСТЕМА ОЦЕНОК</w:t>
      </w:r>
    </w:p>
    <w:p>
      <w:pPr>
        <w:pStyle w:val="30"/>
        <w:spacing w:line="240" w:lineRule="auto"/>
        <w:ind w:hanging="1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содержание;</w:t>
      </w:r>
    </w:p>
    <w:p>
      <w:pPr>
        <w:pStyle w:val="27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предусматривает текущий контроль, промежуточную аттестацию. Промежуточная аттестация (зачет) проводится в форме творческих просмотров работ учащихся во 2-м, 4-м, 6-м полугодиях за счет аудиторного времени. На просмотрах учащимся выставляется оценка за полугодие.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Одной из форм текущего контроля может быть проведение отчетных выставок творческих работ обучающихся. Оценка теоретических знаний (текущий контроль), может проводиться в форме собеседования, обсуждения, решения тематических кроссвордов, тестирования.</w:t>
      </w:r>
    </w:p>
    <w:p>
      <w:pPr>
        <w:pStyle w:val="27"/>
        <w:spacing w:line="240" w:lineRule="auto"/>
        <w:jc w:val="center"/>
        <w:rPr>
          <w:rFonts w:ascii="Times New Roman" w:hAnsi="Times New Roman" w:eastAsia="Helvetica"/>
          <w:b/>
          <w:i/>
          <w:sz w:val="28"/>
          <w:szCs w:val="28"/>
          <w:lang w:val="ru-RU"/>
        </w:rPr>
      </w:pPr>
      <w:r>
        <w:rPr>
          <w:rFonts w:ascii="Times New Roman" w:hAnsi="Times New Roman" w:eastAsia="Helvetica"/>
          <w:b/>
          <w:i/>
          <w:sz w:val="28"/>
          <w:szCs w:val="28"/>
          <w:lang w:val="ru-RU"/>
        </w:rPr>
        <w:t>Критерии оценок</w:t>
      </w:r>
    </w:p>
    <w:p>
      <w:pPr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Оценивание работ осуществляется по следующим критериям: </w:t>
      </w:r>
    </w:p>
    <w:p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“5” («отлично») </w:t>
      </w:r>
      <w:r>
        <w:rPr>
          <w:sz w:val="28"/>
          <w:szCs w:val="28"/>
        </w:rPr>
        <w:t>- ученик выполнил работу в полном объеме с соблюдением необходимой последовательности, составил композицию, учитывая законы композиции, проявил фантазию, творческий подход, технически грамотно подошел к решению задачи;</w:t>
      </w:r>
    </w:p>
    <w:p>
      <w:pPr>
        <w:tabs>
          <w:tab w:val="left" w:pos="4845"/>
          <w:tab w:val="left" w:pos="735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“4” («хорошо»)  </w:t>
      </w:r>
      <w:r>
        <w:rPr>
          <w:sz w:val="28"/>
          <w:szCs w:val="28"/>
        </w:rPr>
        <w:t>-  в работе есть незначительные недочеты в композиции и в цветовом решении, при работе в материале есть небрежность;</w:t>
      </w:r>
    </w:p>
    <w:p>
      <w:pPr>
        <w:tabs>
          <w:tab w:val="left" w:pos="4845"/>
          <w:tab w:val="left" w:pos="735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“3” («удовлетворительно») </w:t>
      </w:r>
      <w:r>
        <w:rPr>
          <w:sz w:val="28"/>
          <w:szCs w:val="28"/>
        </w:rPr>
        <w:t>- работа выполнена под руководством преподавателя, самостоятельность обучающегося практически отсутствует, работа выполнена неряшливо, ученик безынициативен.</w:t>
      </w:r>
    </w:p>
    <w:p>
      <w:pPr>
        <w:tabs>
          <w:tab w:val="left" w:pos="4845"/>
          <w:tab w:val="left" w:pos="7350"/>
        </w:tabs>
        <w:spacing w:line="240" w:lineRule="auto"/>
        <w:ind w:firstLine="709"/>
        <w:jc w:val="both"/>
        <w:rPr>
          <w:sz w:val="28"/>
          <w:szCs w:val="28"/>
        </w:rPr>
      </w:pPr>
    </w:p>
    <w:p>
      <w:pPr>
        <w:pStyle w:val="25"/>
        <w:numPr>
          <w:ilvl w:val="0"/>
          <w:numId w:val="5"/>
        </w:numPr>
        <w:shd w:val="clear" w:color="auto" w:fill="FFFFFF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ОБЕСПЕЧЕНИЕ УЧЕБНОГО ПРОЦЕССА</w:t>
      </w:r>
    </w:p>
    <w:p>
      <w:pPr>
        <w:pStyle w:val="25"/>
        <w:shd w:val="clear" w:color="auto" w:fill="FFFFFF"/>
        <w:spacing w:before="0" w:after="0" w:line="240" w:lineRule="auto"/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Методические рекомендации педагогическим работникам</w:t>
      </w:r>
    </w:p>
    <w:p>
      <w:pPr>
        <w:pStyle w:val="26"/>
        <w:shd w:val="clear" w:color="auto" w:fill="FFFFFF"/>
        <w:spacing w:before="0" w:after="0" w:line="240" w:lineRule="auto"/>
        <w:ind w:firstLine="709"/>
        <w:jc w:val="both"/>
        <w:rPr>
          <w:rStyle w:val="19"/>
          <w:sz w:val="28"/>
          <w:szCs w:val="28"/>
        </w:rPr>
      </w:pPr>
      <w:r>
        <w:rPr>
          <w:rStyle w:val="19"/>
          <w:sz w:val="28"/>
          <w:szCs w:val="28"/>
        </w:rPr>
        <w:t xml:space="preserve">Программа составлена в соответствии с возрастными возможностями и учетом уровня развития детей. </w:t>
      </w:r>
    </w:p>
    <w:p>
      <w:pPr>
        <w:pStyle w:val="26"/>
        <w:shd w:val="clear" w:color="auto" w:fill="FFFFFF"/>
        <w:spacing w:before="0" w:after="0" w:line="240" w:lineRule="auto"/>
        <w:ind w:firstLine="709"/>
        <w:jc w:val="both"/>
        <w:rPr>
          <w:rStyle w:val="20"/>
          <w:sz w:val="28"/>
          <w:szCs w:val="28"/>
        </w:rPr>
      </w:pPr>
      <w:r>
        <w:rPr>
          <w:rStyle w:val="19"/>
          <w:sz w:val="28"/>
          <w:szCs w:val="28"/>
        </w:rPr>
        <w:t xml:space="preserve">Помимо методов работы с учащимися, указанными в разделе «Методы обучения», для воспитания и развития навыков творческой работы учащихся программой применяются также следующие </w:t>
      </w:r>
      <w:r>
        <w:rPr>
          <w:rStyle w:val="20"/>
          <w:sz w:val="28"/>
          <w:szCs w:val="28"/>
        </w:rPr>
        <w:t>методы:</w:t>
      </w:r>
    </w:p>
    <w:p>
      <w:pPr>
        <w:shd w:val="clear" w:color="auto" w:fill="FFFFFF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19"/>
          <w:sz w:val="28"/>
          <w:szCs w:val="28"/>
        </w:rPr>
        <w:t>– объяснительно-иллюстративные (демонстрация методических пособий, иллюстраций);</w:t>
      </w:r>
      <w:r>
        <w:rPr>
          <w:sz w:val="28"/>
          <w:szCs w:val="28"/>
        </w:rPr>
        <w:t xml:space="preserve"> </w:t>
      </w:r>
    </w:p>
    <w:p>
      <w:pPr>
        <w:shd w:val="clear" w:color="auto" w:fill="FFFFFF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19"/>
          <w:sz w:val="28"/>
          <w:szCs w:val="28"/>
        </w:rPr>
        <w:t>– частично-поисковые (выполнение вариативных заданий);</w:t>
      </w:r>
      <w:r>
        <w:rPr>
          <w:sz w:val="28"/>
          <w:szCs w:val="28"/>
        </w:rPr>
        <w:t xml:space="preserve"> </w:t>
      </w:r>
    </w:p>
    <w:p>
      <w:pPr>
        <w:shd w:val="clear" w:color="auto" w:fill="FFFFFF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19"/>
          <w:sz w:val="28"/>
          <w:szCs w:val="28"/>
        </w:rPr>
        <w:t>– творческие (творческие задания, участие детей в конкурсах);</w:t>
      </w:r>
      <w:r>
        <w:rPr>
          <w:sz w:val="28"/>
          <w:szCs w:val="28"/>
        </w:rPr>
        <w:t xml:space="preserve"> </w:t>
      </w:r>
    </w:p>
    <w:p>
      <w:pPr>
        <w:shd w:val="clear" w:color="auto" w:fill="FFFFFF"/>
        <w:spacing w:line="240" w:lineRule="auto"/>
        <w:ind w:firstLine="709"/>
        <w:jc w:val="both"/>
        <w:rPr>
          <w:rStyle w:val="19"/>
          <w:sz w:val="28"/>
          <w:szCs w:val="28"/>
        </w:rPr>
      </w:pPr>
      <w:r>
        <w:rPr>
          <w:rStyle w:val="19"/>
          <w:sz w:val="28"/>
          <w:szCs w:val="28"/>
        </w:rPr>
        <w:t>– исследовательские (исследование свойств бумаги, красок, а также возможностей других материалов);</w:t>
      </w:r>
    </w:p>
    <w:p>
      <w:pPr>
        <w:shd w:val="clear" w:color="auto" w:fill="FFFFFF"/>
        <w:spacing w:line="240" w:lineRule="auto"/>
        <w:ind w:firstLine="709"/>
        <w:jc w:val="both"/>
        <w:rPr>
          <w:rStyle w:val="19"/>
          <w:sz w:val="28"/>
          <w:szCs w:val="28"/>
        </w:rPr>
      </w:pPr>
      <w:r>
        <w:rPr>
          <w:rStyle w:val="19"/>
          <w:sz w:val="28"/>
          <w:szCs w:val="28"/>
        </w:rPr>
        <w:t>– игровые (занятие-сказка, занятие-путешествие, динамическая пауза, проведение праздников и др.).</w:t>
      </w:r>
    </w:p>
    <w:p>
      <w:pPr>
        <w:pStyle w:val="24"/>
        <w:shd w:val="clear" w:color="auto" w:fill="FFFFFF"/>
        <w:spacing w:before="0" w:after="0" w:line="240" w:lineRule="auto"/>
        <w:ind w:firstLine="709"/>
        <w:jc w:val="both"/>
        <w:rPr>
          <w:rStyle w:val="19"/>
          <w:sz w:val="28"/>
          <w:szCs w:val="28"/>
        </w:rPr>
      </w:pPr>
      <w:r>
        <w:rPr>
          <w:rStyle w:val="19"/>
          <w:sz w:val="28"/>
          <w:szCs w:val="28"/>
        </w:rPr>
        <w:t>Основное время на занятиях отводится практической работе, которая проводится на каждом занятии после объяснения теоретического материала. Создание творческой атмосферы на занятии способствует появлению и укреплению у учащихся заинтересованности в собственной творческой деятельности. С этой целью педагогу необходимо знакомить детей с работами мастеров, народных умельцев, скульпторов, керамистов. Важной составляющей творческой заинтересованности учащихся является приобщение детей к конкурсно-выставочной деятельности (посещение художественных выставок, проведение бесед и экскурсий, участие в творческих мероприятиях).</w:t>
      </w:r>
    </w:p>
    <w:p>
      <w:pPr>
        <w:pStyle w:val="24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направленность программы на развитие индивидуальных качеств личности каждого ребенка рекомендуется проводить коллективные творческие задания. Это позволит объединить детский коллектив.</w:t>
      </w:r>
    </w:p>
    <w:p>
      <w:pPr>
        <w:shd w:val="clear" w:color="auto" w:fill="FFFFFF"/>
        <w:spacing w:line="240" w:lineRule="auto"/>
        <w:jc w:val="center"/>
        <w:rPr>
          <w:b/>
          <w:i/>
          <w:caps/>
          <w:sz w:val="28"/>
          <w:szCs w:val="28"/>
        </w:rPr>
      </w:pPr>
      <w:r>
        <w:rPr>
          <w:b/>
          <w:i/>
          <w:sz w:val="28"/>
          <w:szCs w:val="28"/>
        </w:rPr>
        <w:t>Рекомендации по организации самостоятельной работы обучающихся</w:t>
      </w:r>
    </w:p>
    <w:p>
      <w:pPr>
        <w:shd w:val="clear" w:color="auto" w:fill="FFFFFF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полноценного усвоения материала учебной программой предусмотрено ведение самостоятельной работы. На самостоятельную работу учащихся отводится 50% времени от аудиторных занятий, которые выполняются в форме домашних заданий (упражнения к изученным темам, рисование с натуры, эскизирование). Учащиеся имеют возможность посещать ремесленные мастерские (скульптура, керамика), работать с книгой, иллюстративным материалом в библиотеке. </w:t>
      </w:r>
    </w:p>
    <w:p>
      <w:pPr>
        <w:shd w:val="clear" w:color="auto" w:fill="FFFFFF"/>
        <w:spacing w:line="240" w:lineRule="auto"/>
        <w:ind w:firstLine="709"/>
        <w:jc w:val="both"/>
        <w:rPr>
          <w:sz w:val="28"/>
          <w:szCs w:val="28"/>
        </w:rPr>
      </w:pPr>
    </w:p>
    <w:p>
      <w:pPr>
        <w:pStyle w:val="24"/>
        <w:numPr>
          <w:ilvl w:val="0"/>
          <w:numId w:val="5"/>
        </w:numPr>
        <w:shd w:val="clear" w:color="auto" w:fill="FFFFFF"/>
        <w:spacing w:before="0" w:after="0" w:line="240" w:lineRule="auto"/>
        <w:ind w:left="720" w:leftChars="0" w:firstLine="360" w:firstLineChars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СРЕДСТВА ОБУЧЕНИЯ</w:t>
      </w:r>
    </w:p>
    <w:p>
      <w:pPr>
        <w:pStyle w:val="24"/>
        <w:numPr>
          <w:ilvl w:val="0"/>
          <w:numId w:val="5"/>
        </w:numPr>
        <w:shd w:val="clear" w:color="auto" w:fill="FFFFFF"/>
        <w:spacing w:before="0" w:after="0" w:line="240" w:lineRule="auto"/>
        <w:ind w:left="720" w:leftChars="0" w:firstLine="360" w:firstLineChars="0"/>
        <w:jc w:val="center"/>
        <w:rPr>
          <w:b/>
          <w:sz w:val="28"/>
          <w:szCs w:val="28"/>
        </w:rPr>
      </w:pPr>
    </w:p>
    <w:p>
      <w:pPr>
        <w:pStyle w:val="24"/>
        <w:shd w:val="clear" w:color="auto" w:fill="FFFFFF"/>
        <w:spacing w:before="0"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материальные</w:t>
      </w:r>
      <w:r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>
      <w:pPr>
        <w:pStyle w:val="24"/>
        <w:shd w:val="clear" w:color="auto" w:fill="FFFFFF"/>
        <w:spacing w:before="0"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наглядно – плоскостные: </w:t>
      </w:r>
      <w:r>
        <w:rPr>
          <w:sz w:val="28"/>
          <w:szCs w:val="28"/>
        </w:rPr>
        <w:t>наглядные методические пособия, карты, плакаты, фонд работ учащихся;</w:t>
      </w:r>
    </w:p>
    <w:p>
      <w:pPr>
        <w:pStyle w:val="24"/>
        <w:shd w:val="clear" w:color="auto" w:fill="FFFFFF"/>
        <w:spacing w:before="0"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демонстрационные: </w:t>
      </w:r>
      <w:r>
        <w:rPr>
          <w:sz w:val="28"/>
          <w:szCs w:val="28"/>
        </w:rPr>
        <w:t>муляжи, гербарии, демонстрационные модели, натюрмортный фонд;</w:t>
      </w:r>
    </w:p>
    <w:p>
      <w:pPr>
        <w:pStyle w:val="24"/>
        <w:shd w:val="clear" w:color="auto" w:fill="FFFFFF"/>
        <w:spacing w:before="0"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электронные образовательные ресурсы: </w:t>
      </w:r>
      <w:r>
        <w:rPr>
          <w:sz w:val="28"/>
          <w:szCs w:val="28"/>
        </w:rPr>
        <w:t>мультимедийн</w:t>
      </w:r>
      <w:r>
        <w:rPr>
          <w:sz w:val="28"/>
          <w:szCs w:val="28"/>
          <w:lang w:val="ru-RU"/>
        </w:rPr>
        <w:t>ое оборудование</w:t>
      </w:r>
      <w:r>
        <w:rPr>
          <w:sz w:val="28"/>
          <w:szCs w:val="28"/>
        </w:rPr>
        <w:t>;</w:t>
      </w:r>
    </w:p>
    <w:p>
      <w:pPr>
        <w:pStyle w:val="24"/>
        <w:shd w:val="clear" w:color="auto" w:fill="FFFFFF"/>
        <w:spacing w:before="0"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аудиовизуальные: </w:t>
      </w:r>
      <w:r>
        <w:rPr>
          <w:sz w:val="28"/>
          <w:szCs w:val="28"/>
        </w:rPr>
        <w:t>слайд-фильмы</w:t>
      </w:r>
      <w:r>
        <w:rPr>
          <w:sz w:val="28"/>
          <w:szCs w:val="28"/>
          <w:lang w:val="ru-RU"/>
        </w:rPr>
        <w:t xml:space="preserve"> (презентации)</w:t>
      </w:r>
      <w:r>
        <w:rPr>
          <w:sz w:val="28"/>
          <w:szCs w:val="28"/>
        </w:rPr>
        <w:t>, аудио-записи.</w:t>
      </w:r>
    </w:p>
    <w:p>
      <w:pPr>
        <w:pStyle w:val="24"/>
        <w:shd w:val="clear" w:color="auto" w:fill="FFFFFF"/>
        <w:spacing w:before="0" w:after="0" w:line="240" w:lineRule="auto"/>
        <w:ind w:firstLine="360"/>
        <w:jc w:val="both"/>
        <w:rPr>
          <w:sz w:val="28"/>
          <w:szCs w:val="28"/>
        </w:rPr>
      </w:pPr>
    </w:p>
    <w:p>
      <w:pPr>
        <w:pStyle w:val="24"/>
        <w:shd w:val="clear" w:color="auto" w:fill="FFFFFF"/>
        <w:spacing w:before="0" w:after="0" w:line="240" w:lineRule="auto"/>
        <w:ind w:firstLine="360"/>
        <w:jc w:val="both"/>
        <w:rPr>
          <w:sz w:val="28"/>
          <w:szCs w:val="28"/>
        </w:rPr>
      </w:pPr>
    </w:p>
    <w:p>
      <w:pPr>
        <w:pStyle w:val="24"/>
        <w:shd w:val="clear" w:color="auto" w:fill="FFFFFF"/>
        <w:spacing w:before="0" w:after="0" w:line="240" w:lineRule="auto"/>
        <w:ind w:firstLine="360"/>
        <w:jc w:val="both"/>
        <w:rPr>
          <w:sz w:val="28"/>
          <w:szCs w:val="28"/>
        </w:rPr>
      </w:pPr>
    </w:p>
    <w:p>
      <w:pPr>
        <w:pStyle w:val="24"/>
        <w:shd w:val="clear" w:color="auto" w:fill="FFFFFF"/>
        <w:spacing w:before="0" w:after="0" w:line="240" w:lineRule="auto"/>
        <w:ind w:firstLine="360"/>
        <w:jc w:val="both"/>
        <w:rPr>
          <w:sz w:val="28"/>
          <w:szCs w:val="28"/>
        </w:rPr>
      </w:pPr>
    </w:p>
    <w:p>
      <w:pPr>
        <w:pStyle w:val="24"/>
        <w:shd w:val="clear" w:color="auto" w:fill="FFFFFF"/>
        <w:spacing w:before="0" w:after="0" w:line="240" w:lineRule="auto"/>
        <w:ind w:firstLine="360"/>
        <w:jc w:val="both"/>
        <w:rPr>
          <w:sz w:val="28"/>
          <w:szCs w:val="28"/>
        </w:rPr>
      </w:pPr>
    </w:p>
    <w:p>
      <w:pPr>
        <w:pStyle w:val="24"/>
        <w:shd w:val="clear" w:color="auto" w:fill="FFFFFF"/>
        <w:spacing w:before="0" w:after="0" w:line="240" w:lineRule="auto"/>
        <w:ind w:firstLine="360"/>
        <w:jc w:val="both"/>
        <w:rPr>
          <w:sz w:val="28"/>
          <w:szCs w:val="28"/>
        </w:rPr>
      </w:pPr>
    </w:p>
    <w:p>
      <w:pPr>
        <w:pStyle w:val="24"/>
        <w:shd w:val="clear" w:color="auto" w:fill="FFFFFF"/>
        <w:spacing w:before="0" w:after="0" w:line="240" w:lineRule="auto"/>
        <w:ind w:firstLine="360"/>
        <w:jc w:val="both"/>
        <w:rPr>
          <w:sz w:val="28"/>
          <w:szCs w:val="28"/>
        </w:rPr>
      </w:pPr>
    </w:p>
    <w:p>
      <w:pPr>
        <w:spacing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СПИСКИ РЕКОМЕНДУЕМОЙ УЧЕБНОЙ И МЕТОДИЧЕСКОЙ ЛИТЕРАТУРЫ </w:t>
      </w:r>
    </w:p>
    <w:p>
      <w:pPr>
        <w:spacing w:line="240" w:lineRule="auto"/>
        <w:ind w:left="360"/>
        <w:jc w:val="center"/>
        <w:rPr>
          <w:b/>
          <w:sz w:val="16"/>
          <w:szCs w:val="16"/>
        </w:rPr>
      </w:pPr>
    </w:p>
    <w:p>
      <w:pPr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рекомендуемой методической литературы</w:t>
      </w:r>
    </w:p>
    <w:p>
      <w:pPr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Бабанский Ю.А. Учет возрастных и индивидуальных особенностей в учебно-воспитательном процессе. Народное образование СССР, 1982. - №7, с. 106-111</w:t>
      </w:r>
    </w:p>
    <w:p>
      <w:pPr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Бесчастнов Н.П. Изображение растительных мотивов. – М.:  Владос, 2004.  с.66-74</w:t>
      </w:r>
    </w:p>
    <w:p>
      <w:pPr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Бурдейный М.А. Искусство керамики. - М.: Профиздат, 2005</w:t>
      </w:r>
    </w:p>
    <w:p>
      <w:pPr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Буткевич Л.М. История орнамента. – М.: Владос, 2003  </w:t>
      </w:r>
    </w:p>
    <w:p>
      <w:pPr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Василенко В.М. Русское прикладное искусство. Истоки и становление: 1 век до н.э. – 8 в. н.э. – М.: Искусство, 1977</w:t>
      </w:r>
    </w:p>
    <w:p>
      <w:pPr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Васильева Т.А. Развитие творческих способностей младших школьников средствами скульптуры малых форм. Диссерт. на соиск. уч. степ. канд. пед. наук. – М., 1998 </w:t>
      </w:r>
    </w:p>
    <w:p>
      <w:pPr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Ерошенков И.Н. Культурно-воспитательная деятельность среди детей и подростков. – М.: «Владос», 2004</w:t>
      </w:r>
    </w:p>
    <w:p>
      <w:pPr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Захаров А.И. Конструирование керамических изделий. Учебное пособие, РХТУ им. Д.И.Менделеева, 2004</w:t>
      </w:r>
    </w:p>
    <w:p>
      <w:pPr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Захаров А.И. Основы технологии керамики. Учебное пособие. – М.: РХТУ им. Д.И.Менделеева, 2004, с.5-29</w:t>
      </w:r>
    </w:p>
    <w:p>
      <w:pPr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Керамика Абрамцева. Под ред. О.И.Арзуманова, В.А.Любартович, М.В.Нащокина. - М.: Из-во «Жираф», 2000, с. 64-77</w:t>
      </w:r>
    </w:p>
    <w:p>
      <w:pPr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Колякина В.И. Методика организации уроков коллективного творчества. - М.: «Владос», 2002. с.6-15</w:t>
      </w:r>
    </w:p>
    <w:p>
      <w:pPr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Кузин В.С. Изобразительное искусство и основы его преподавания в школе. Издание 3-е. – М.: «Агар», 1998. с. 179-184</w:t>
      </w:r>
    </w:p>
    <w:p>
      <w:pPr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Логвиненко Г.М. Декоративная композиция. – М.: Владос, 2004. с. 8-20</w:t>
      </w:r>
    </w:p>
    <w:p>
      <w:pPr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Малолетков В.А. Керамика. В 2-х частях. - М.: «Юный художник», 2000. -1-я часть: с. 28-30, 2-я часть:  с.23-25</w:t>
      </w:r>
    </w:p>
    <w:p>
      <w:pPr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Мелик-Пашаев А.А., Новлянская З.Н. Ступеньки к творчеству. – М.: «Искусство в школе», 1995, с.9-29</w:t>
      </w:r>
    </w:p>
    <w:p>
      <w:pPr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Моделирование фигуры человека. Анотомический справочник./Пер. с англ. П.А.Самсонова – Минск, 2003, с.31, 36, 56</w:t>
      </w:r>
    </w:p>
    <w:p>
      <w:pPr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Ростовцев Н.Н. Методика преподавания изобразительного искусства в школе. – М.: Просвещение, 1980</w:t>
      </w:r>
    </w:p>
    <w:p>
      <w:pPr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Русская народная игрушка. Академия педагогических наук СССР. – М: Внешторгиздат, 1980, с.33-36</w:t>
      </w:r>
    </w:p>
    <w:p>
      <w:pPr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Русские художественные промыслы./Под ред. Поповой О.С. Каплан Н.И. - М.: Издательство «Знание», 1984, с.31-48.</w:t>
      </w:r>
    </w:p>
    <w:p>
      <w:pPr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Скульптура. История искусства для детей. – М.: «Росмэн». Под ред. Е.Н.Евстратовой. 2002, с.8-17</w:t>
      </w:r>
    </w:p>
    <w:p>
      <w:pPr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Изобразительное искусство и методика его преподавания в начальной школе. – М.: Издат. центр «Академия», 1999, с. 246-250</w:t>
      </w:r>
    </w:p>
    <w:p>
      <w:pPr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Федотов Г.Я. Русская печь. – М.: Изд-во Эксмо, 2003, с. 140-144</w:t>
      </w:r>
    </w:p>
    <w:p>
      <w:pPr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Фокина Л.В. Орнамент. Учебное пособие. – Ростов-на-Дону. «Феникс», 2000 с.51-56</w:t>
      </w:r>
    </w:p>
    <w:p>
      <w:pPr>
        <w:numPr>
          <w:ilvl w:val="0"/>
          <w:numId w:val="0"/>
        </w:numPr>
        <w:tabs>
          <w:tab w:val="left" w:pos="426"/>
        </w:tabs>
        <w:suppressAutoHyphens/>
        <w:spacing w:line="240" w:lineRule="auto"/>
        <w:jc w:val="both"/>
        <w:rPr>
          <w:sz w:val="28"/>
          <w:szCs w:val="28"/>
        </w:rPr>
      </w:pPr>
    </w:p>
    <w:p>
      <w:pPr>
        <w:numPr>
          <w:ilvl w:val="0"/>
          <w:numId w:val="0"/>
        </w:numPr>
        <w:tabs>
          <w:tab w:val="left" w:pos="426"/>
        </w:tabs>
        <w:suppressAutoHyphens/>
        <w:spacing w:line="240" w:lineRule="auto"/>
        <w:jc w:val="both"/>
        <w:rPr>
          <w:sz w:val="28"/>
          <w:szCs w:val="28"/>
        </w:rPr>
      </w:pPr>
    </w:p>
    <w:p>
      <w:pPr>
        <w:numPr>
          <w:ilvl w:val="0"/>
          <w:numId w:val="0"/>
        </w:numPr>
        <w:tabs>
          <w:tab w:val="left" w:pos="426"/>
        </w:tabs>
        <w:suppressAutoHyphens/>
        <w:spacing w:line="240" w:lineRule="auto"/>
        <w:jc w:val="both"/>
        <w:rPr>
          <w:sz w:val="28"/>
          <w:szCs w:val="28"/>
        </w:rPr>
      </w:pPr>
    </w:p>
    <w:p>
      <w:pPr>
        <w:tabs>
          <w:tab w:val="left" w:pos="0"/>
        </w:tabs>
        <w:spacing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Список рекомендуемой учебной литературы</w:t>
      </w:r>
    </w:p>
    <w:p>
      <w:pPr>
        <w:numPr>
          <w:ilvl w:val="0"/>
          <w:numId w:val="7"/>
        </w:numPr>
        <w:tabs>
          <w:tab w:val="left" w:pos="0"/>
          <w:tab w:val="left" w:pos="426"/>
          <w:tab w:val="clear" w:pos="720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Белашов А.М. Как рисовать животных. – М.:«Юный художник», 2002, с. 3-15</w:t>
      </w:r>
    </w:p>
    <w:p>
      <w:pPr>
        <w:pStyle w:val="5"/>
        <w:numPr>
          <w:ilvl w:val="0"/>
          <w:numId w:val="7"/>
        </w:numPr>
        <w:tabs>
          <w:tab w:val="left" w:pos="0"/>
          <w:tab w:val="left" w:pos="426"/>
          <w:tab w:val="clear" w:pos="720"/>
        </w:tabs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>Алексахин Н.Н. Волшебная глина. Методика преподавания лепки в детском кружке. – М.: Издательство «Агар». 1998, с.26-28</w:t>
      </w:r>
    </w:p>
    <w:p>
      <w:pPr>
        <w:numPr>
          <w:ilvl w:val="0"/>
          <w:numId w:val="7"/>
        </w:numPr>
        <w:tabs>
          <w:tab w:val="left" w:pos="0"/>
          <w:tab w:val="left" w:pos="426"/>
          <w:tab w:val="clear" w:pos="720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Боголюбов Н.С. Лепка на занятиях в школьном кружке. – М.: Просвещение, 1979</w:t>
      </w:r>
    </w:p>
    <w:p>
      <w:pPr>
        <w:numPr>
          <w:ilvl w:val="0"/>
          <w:numId w:val="7"/>
        </w:numPr>
        <w:tabs>
          <w:tab w:val="left" w:pos="0"/>
          <w:tab w:val="left" w:pos="426"/>
          <w:tab w:val="clear" w:pos="720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Богуславская И. Русская глиняная игрушка. - Л.: Искусство, Ленинградское отделение, 1975</w:t>
      </w:r>
    </w:p>
    <w:p>
      <w:pPr>
        <w:numPr>
          <w:ilvl w:val="0"/>
          <w:numId w:val="7"/>
        </w:numPr>
        <w:tabs>
          <w:tab w:val="left" w:pos="0"/>
          <w:tab w:val="left" w:pos="426"/>
          <w:tab w:val="clear" w:pos="720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Ватагин В.А. Изображение животного. Записки анималиста. – М.: «Сварог и К», 1999. с.129, 135, 150 </w:t>
      </w:r>
    </w:p>
    <w:p>
      <w:pPr>
        <w:numPr>
          <w:ilvl w:val="0"/>
          <w:numId w:val="7"/>
        </w:numPr>
        <w:tabs>
          <w:tab w:val="left" w:pos="0"/>
          <w:tab w:val="left" w:pos="426"/>
          <w:tab w:val="clear" w:pos="720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Волков И.П. Учим творчеству. - М.: Педагогика, 1982</w:t>
      </w:r>
    </w:p>
    <w:p>
      <w:pPr>
        <w:numPr>
          <w:ilvl w:val="0"/>
          <w:numId w:val="7"/>
        </w:numPr>
        <w:tabs>
          <w:tab w:val="left" w:pos="0"/>
          <w:tab w:val="left" w:pos="426"/>
          <w:tab w:val="clear" w:pos="720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Конышева Н.М. Лепка в начальных классах. – М.: Просвещение, 1985 </w:t>
      </w:r>
    </w:p>
    <w:p>
      <w:pPr>
        <w:numPr>
          <w:ilvl w:val="0"/>
          <w:numId w:val="7"/>
        </w:numPr>
        <w:tabs>
          <w:tab w:val="left" w:pos="0"/>
          <w:tab w:val="left" w:pos="426"/>
          <w:tab w:val="clear" w:pos="720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Лукич Г. Е. Конструирование художественных изделий из керамики. М.: Высшая школа, 1979</w:t>
      </w:r>
    </w:p>
    <w:p>
      <w:pPr>
        <w:numPr>
          <w:ilvl w:val="0"/>
          <w:numId w:val="7"/>
        </w:numPr>
        <w:tabs>
          <w:tab w:val="left" w:pos="0"/>
          <w:tab w:val="left" w:pos="426"/>
          <w:tab w:val="clear" w:pos="720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Федотов Г.Я. Глина и керамика. – М.: Эксмо-Пресс, 2002, с.44, 47</w:t>
      </w:r>
    </w:p>
    <w:p>
      <w:pPr>
        <w:numPr>
          <w:ilvl w:val="0"/>
          <w:numId w:val="7"/>
        </w:numPr>
        <w:tabs>
          <w:tab w:val="left" w:pos="0"/>
          <w:tab w:val="left" w:pos="426"/>
          <w:tab w:val="clear" w:pos="720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Федотов Г.Я. Послушная глина: Основы художественного ремесла. М.: АСТ-ПРЕСС, 1997 </w:t>
      </w:r>
    </w:p>
    <w:sectPr>
      <w:footerReference r:id="rId4" w:type="first"/>
      <w:footerReference r:id="rId3" w:type="default"/>
      <w:pgSz w:w="11906" w:h="16838"/>
      <w:pgMar w:top="1134" w:right="850" w:bottom="1134" w:left="1701" w:header="624" w:footer="624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OpenSymbol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ヒラギノ角ゴ Pro W3">
    <w:altName w:val="Segoe Print"/>
    <w:panose1 w:val="00000000000000000000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eza Pro">
    <w:altName w:val="Segoe Print"/>
    <w:panose1 w:val="00000000000000000000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28735"/>
    </w:sdtPr>
    <w:sdtContent>
      <w:p>
        <w:pPr>
          <w:pStyle w:val="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ptab w:relativeTo="margin" w:alignment="center" w:leader="none"/>
    </w:r>
    <w:r>
      <w:ptab w:relativeTo="margin" w:alignment="center" w:leader="dot"/>
    </w:r>
    <w:r>
      <w:ptab w:relativeTo="margin" w:alignment="center" w:leader="none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1">
    <w:nsid w:val="00000002"/>
    <w:multiLevelType w:val="singleLevel"/>
    <w:tmpl w:val="00000002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</w:abstractNum>
  <w:abstractNum w:abstractNumId="2">
    <w:nsid w:val="00000004"/>
    <w:multiLevelType w:val="singleLevel"/>
    <w:tmpl w:val="00000004"/>
    <w:lvl w:ilvl="0" w:tentative="0">
      <w:start w:val="1"/>
      <w:numFmt w:val="decimal"/>
      <w:lvlText w:val="%1."/>
      <w:lvlJc w:val="left"/>
      <w:pPr>
        <w:tabs>
          <w:tab w:val="left" w:pos="810"/>
        </w:tabs>
        <w:ind w:left="810" w:hanging="450"/>
      </w:pPr>
    </w:lvl>
  </w:abstractNum>
  <w:abstractNum w:abstractNumId="3">
    <w:nsid w:val="00000006"/>
    <w:multiLevelType w:val="singleLevel"/>
    <w:tmpl w:val="00000006"/>
    <w:lvl w:ilvl="0" w:tentative="0">
      <w:start w:val="1"/>
      <w:numFmt w:val="decimal"/>
      <w:lvlText w:val="%1."/>
      <w:lvlJc w:val="left"/>
      <w:pPr>
        <w:tabs>
          <w:tab w:val="left" w:pos="810"/>
        </w:tabs>
        <w:ind w:left="810" w:hanging="450"/>
      </w:pPr>
    </w:lvl>
  </w:abstractNum>
  <w:abstractNum w:abstractNumId="4">
    <w:nsid w:val="00000008"/>
    <w:multiLevelType w:val="multilevel"/>
    <w:tmpl w:val="00000008"/>
    <w:lvl w:ilvl="0" w:tentative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</w:rPr>
    </w:lvl>
    <w:lvl w:ilvl="1" w:tentative="0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 w:cs="OpenSymbol"/>
      </w:rPr>
    </w:lvl>
    <w:lvl w:ilvl="2" w:tentative="0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 w:cs="OpenSymbol"/>
      </w:rPr>
    </w:lvl>
    <w:lvl w:ilvl="3" w:tentative="0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 w:tentative="0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 w:cs="OpenSymbol"/>
      </w:rPr>
    </w:lvl>
    <w:lvl w:ilvl="5" w:tentative="0">
      <w:start w:val="1"/>
      <w:numFmt w:val="bullet"/>
      <w:lvlText w:val=""/>
      <w:lvlJc w:val="left"/>
      <w:pPr>
        <w:tabs>
          <w:tab w:val="left" w:pos="2520"/>
        </w:tabs>
        <w:ind w:left="2520" w:hanging="360"/>
      </w:pPr>
      <w:rPr>
        <w:rFonts w:ascii="Symbol" w:hAnsi="Symbol" w:cs="OpenSymbol"/>
      </w:rPr>
    </w:lvl>
    <w:lvl w:ilvl="6" w:tentative="0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 w:tentative="0">
      <w:start w:val="1"/>
      <w:numFmt w:val="bullet"/>
      <w:lvlText w:val=""/>
      <w:lvlJc w:val="left"/>
      <w:pPr>
        <w:tabs>
          <w:tab w:val="left" w:pos="3240"/>
        </w:tabs>
        <w:ind w:left="3240" w:hanging="360"/>
      </w:pPr>
      <w:rPr>
        <w:rFonts w:ascii="Symbol" w:hAnsi="Symbol" w:cs="OpenSymbol"/>
      </w:rPr>
    </w:lvl>
    <w:lvl w:ilvl="8" w:tentative="0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27484120"/>
    <w:multiLevelType w:val="multilevel"/>
    <w:tmpl w:val="27484120"/>
    <w:lvl w:ilvl="0" w:tentative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96096"/>
    <w:multiLevelType w:val="multilevel"/>
    <w:tmpl w:val="65E9609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 w:val="1"/>
  <w:displayBackgroundShape w:val="1"/>
  <w:embedSystemFonts/>
  <w:documentProtection w:enforcement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DA1A78"/>
    <w:rsid w:val="000067BB"/>
    <w:rsid w:val="0001689D"/>
    <w:rsid w:val="000C0EF8"/>
    <w:rsid w:val="000E4177"/>
    <w:rsid w:val="00126897"/>
    <w:rsid w:val="00164BDE"/>
    <w:rsid w:val="00165304"/>
    <w:rsid w:val="001853C6"/>
    <w:rsid w:val="00197852"/>
    <w:rsid w:val="001A25FA"/>
    <w:rsid w:val="001F2DFF"/>
    <w:rsid w:val="00286B11"/>
    <w:rsid w:val="002B462B"/>
    <w:rsid w:val="00332326"/>
    <w:rsid w:val="003452FB"/>
    <w:rsid w:val="00354DA3"/>
    <w:rsid w:val="00363189"/>
    <w:rsid w:val="0037380E"/>
    <w:rsid w:val="00381CFF"/>
    <w:rsid w:val="003A0EBD"/>
    <w:rsid w:val="003D2CCE"/>
    <w:rsid w:val="003E5B86"/>
    <w:rsid w:val="0040278B"/>
    <w:rsid w:val="0043774B"/>
    <w:rsid w:val="0048767A"/>
    <w:rsid w:val="004B5D05"/>
    <w:rsid w:val="00525A03"/>
    <w:rsid w:val="0054713A"/>
    <w:rsid w:val="00552F58"/>
    <w:rsid w:val="00582A3B"/>
    <w:rsid w:val="005847D1"/>
    <w:rsid w:val="005A4584"/>
    <w:rsid w:val="00600755"/>
    <w:rsid w:val="0063182A"/>
    <w:rsid w:val="00634466"/>
    <w:rsid w:val="00653AD1"/>
    <w:rsid w:val="006B548B"/>
    <w:rsid w:val="006C1B74"/>
    <w:rsid w:val="006D154B"/>
    <w:rsid w:val="006D6C10"/>
    <w:rsid w:val="00722B0B"/>
    <w:rsid w:val="0073572A"/>
    <w:rsid w:val="007922F9"/>
    <w:rsid w:val="007D53B8"/>
    <w:rsid w:val="007E4AFC"/>
    <w:rsid w:val="007F37F4"/>
    <w:rsid w:val="008006FC"/>
    <w:rsid w:val="00867FF0"/>
    <w:rsid w:val="00894017"/>
    <w:rsid w:val="008D04A6"/>
    <w:rsid w:val="008D77A3"/>
    <w:rsid w:val="00916CE9"/>
    <w:rsid w:val="00920519"/>
    <w:rsid w:val="00920C4B"/>
    <w:rsid w:val="00A07C16"/>
    <w:rsid w:val="00A36B74"/>
    <w:rsid w:val="00A7046D"/>
    <w:rsid w:val="00A85640"/>
    <w:rsid w:val="00A856E1"/>
    <w:rsid w:val="00A9359C"/>
    <w:rsid w:val="00AC5A43"/>
    <w:rsid w:val="00B35B59"/>
    <w:rsid w:val="00B44257"/>
    <w:rsid w:val="00BD1A4B"/>
    <w:rsid w:val="00C70953"/>
    <w:rsid w:val="00C80818"/>
    <w:rsid w:val="00C90381"/>
    <w:rsid w:val="00CE2BF3"/>
    <w:rsid w:val="00D27C0E"/>
    <w:rsid w:val="00D3756E"/>
    <w:rsid w:val="00D52938"/>
    <w:rsid w:val="00DA1A78"/>
    <w:rsid w:val="00DD021F"/>
    <w:rsid w:val="00DD380D"/>
    <w:rsid w:val="00E073AC"/>
    <w:rsid w:val="00E64D80"/>
    <w:rsid w:val="00ED4162"/>
    <w:rsid w:val="00EF26BE"/>
    <w:rsid w:val="00EF6414"/>
    <w:rsid w:val="00F27FFD"/>
    <w:rsid w:val="00F3470E"/>
    <w:rsid w:val="21403977"/>
    <w:rsid w:val="34823481"/>
    <w:rsid w:val="49740EE7"/>
    <w:rsid w:val="4B4B422E"/>
    <w:rsid w:val="5C847E16"/>
    <w:rsid w:val="7871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character" w:default="1" w:styleId="12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33"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header"/>
    <w:basedOn w:val="1"/>
    <w:link w:val="34"/>
    <w:unhideWhenUsed/>
    <w:qFormat/>
    <w:uiPriority w:val="99"/>
    <w:pPr>
      <w:tabs>
        <w:tab w:val="center" w:pos="4677"/>
        <w:tab w:val="right" w:pos="9355"/>
      </w:tabs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Indent"/>
    <w:basedOn w:val="1"/>
    <w:qFormat/>
    <w:uiPriority w:val="0"/>
    <w:pPr>
      <w:ind w:firstLine="360"/>
    </w:pPr>
    <w:rPr>
      <w:sz w:val="28"/>
    </w:rPr>
  </w:style>
  <w:style w:type="paragraph" w:styleId="6">
    <w:name w:val="Title"/>
    <w:basedOn w:val="1"/>
    <w:next w:val="7"/>
    <w:qFormat/>
    <w:uiPriority w:val="0"/>
    <w:pPr>
      <w:jc w:val="center"/>
    </w:pPr>
    <w:rPr>
      <w:b/>
      <w:bCs/>
      <w:sz w:val="36"/>
    </w:rPr>
  </w:style>
  <w:style w:type="paragraph" w:styleId="7">
    <w:name w:val="Subtitle"/>
    <w:basedOn w:val="8"/>
    <w:next w:val="4"/>
    <w:qFormat/>
    <w:uiPriority w:val="0"/>
    <w:pPr>
      <w:jc w:val="center"/>
    </w:pPr>
    <w:rPr>
      <w:i/>
      <w:iCs/>
    </w:rPr>
  </w:style>
  <w:style w:type="paragraph" w:customStyle="1" w:styleId="8">
    <w:name w:val="Заголовок"/>
    <w:basedOn w:val="1"/>
    <w:next w:val="4"/>
    <w:qFormat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9">
    <w:name w:val="footer"/>
    <w:basedOn w:val="1"/>
    <w:link w:val="35"/>
    <w:unhideWhenUsed/>
    <w:qFormat/>
    <w:uiPriority w:val="99"/>
    <w:pPr>
      <w:tabs>
        <w:tab w:val="center" w:pos="4677"/>
        <w:tab w:val="right" w:pos="9355"/>
      </w:tabs>
    </w:pPr>
  </w:style>
  <w:style w:type="paragraph" w:styleId="10">
    <w:name w:val="List"/>
    <w:basedOn w:val="4"/>
    <w:qFormat/>
    <w:uiPriority w:val="0"/>
    <w:rPr>
      <w:rFonts w:ascii="Arial" w:hAnsi="Arial" w:cs="Mangal"/>
    </w:rPr>
  </w:style>
  <w:style w:type="paragraph" w:styleId="11">
    <w:name w:val="Normal (Web)"/>
    <w:basedOn w:val="1"/>
    <w:qFormat/>
    <w:uiPriority w:val="0"/>
    <w:pPr>
      <w:spacing w:before="280" w:after="280"/>
    </w:pPr>
  </w:style>
  <w:style w:type="character" w:styleId="13">
    <w:name w:val="Emphasis"/>
    <w:qFormat/>
    <w:uiPriority w:val="0"/>
    <w:rPr>
      <w:i/>
      <w:iCs/>
    </w:rPr>
  </w:style>
  <w:style w:type="table" w:styleId="15">
    <w:name w:val="Table Grid"/>
    <w:basedOn w:val="1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WW8Num2z0"/>
    <w:qFormat/>
    <w:uiPriority w:val="0"/>
    <w:rPr>
      <w:rFonts w:ascii="Times New Roman" w:hAnsi="Times New Roman" w:eastAsia="Times New Roman" w:cs="Times New Roman"/>
    </w:rPr>
  </w:style>
  <w:style w:type="character" w:customStyle="1" w:styleId="17">
    <w:name w:val="Основной шрифт абзаца1"/>
    <w:qFormat/>
    <w:uiPriority w:val="0"/>
  </w:style>
  <w:style w:type="character" w:customStyle="1" w:styleId="18">
    <w:name w:val="c5 c1 c19"/>
    <w:basedOn w:val="17"/>
    <w:qFormat/>
    <w:uiPriority w:val="0"/>
  </w:style>
  <w:style w:type="character" w:customStyle="1" w:styleId="19">
    <w:name w:val="c5 c1"/>
    <w:basedOn w:val="17"/>
    <w:qFormat/>
    <w:uiPriority w:val="0"/>
  </w:style>
  <w:style w:type="character" w:customStyle="1" w:styleId="20">
    <w:name w:val="c5 c1 c19 c8"/>
    <w:basedOn w:val="17"/>
    <w:qFormat/>
    <w:uiPriority w:val="0"/>
  </w:style>
  <w:style w:type="character" w:customStyle="1" w:styleId="21">
    <w:name w:val="Маркеры списка"/>
    <w:qFormat/>
    <w:uiPriority w:val="0"/>
    <w:rPr>
      <w:rFonts w:ascii="OpenSymbol" w:hAnsi="OpenSymbol" w:eastAsia="OpenSymbol" w:cs="OpenSymbol"/>
    </w:rPr>
  </w:style>
  <w:style w:type="paragraph" w:customStyle="1" w:styleId="22">
    <w:name w:val="Название1"/>
    <w:basedOn w:val="1"/>
    <w:qFormat/>
    <w:uiPriority w:val="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1"/>
    <w:basedOn w:val="1"/>
    <w:qFormat/>
    <w:uiPriority w:val="0"/>
    <w:pPr>
      <w:suppressLineNumbers/>
    </w:pPr>
    <w:rPr>
      <w:rFonts w:ascii="Arial" w:hAnsi="Arial" w:cs="Mangal"/>
    </w:rPr>
  </w:style>
  <w:style w:type="paragraph" w:customStyle="1" w:styleId="24">
    <w:name w:val="c0 c23 c4"/>
    <w:basedOn w:val="1"/>
    <w:uiPriority w:val="0"/>
    <w:pPr>
      <w:spacing w:before="90" w:after="90"/>
    </w:pPr>
  </w:style>
  <w:style w:type="paragraph" w:customStyle="1" w:styleId="25">
    <w:name w:val="c0 c23 c4 c36"/>
    <w:basedOn w:val="1"/>
    <w:qFormat/>
    <w:uiPriority w:val="0"/>
    <w:pPr>
      <w:spacing w:before="90" w:after="90"/>
    </w:pPr>
  </w:style>
  <w:style w:type="paragraph" w:customStyle="1" w:styleId="26">
    <w:name w:val="c0 c25 c4"/>
    <w:basedOn w:val="1"/>
    <w:qFormat/>
    <w:uiPriority w:val="0"/>
    <w:pPr>
      <w:spacing w:before="90" w:after="90"/>
    </w:pPr>
  </w:style>
  <w:style w:type="paragraph" w:customStyle="1" w:styleId="27">
    <w:name w:val="Body 1"/>
    <w:qFormat/>
    <w:uiPriority w:val="0"/>
    <w:pPr>
      <w:suppressAutoHyphens/>
    </w:pPr>
    <w:rPr>
      <w:rFonts w:ascii="Helvetica" w:hAnsi="Helvetica" w:eastAsia="ヒラギノ角ゴ Pro W3" w:cs="Times New Roman"/>
      <w:color w:val="000000"/>
      <w:sz w:val="24"/>
      <w:lang w:val="en-US" w:eastAsia="ar-SA" w:bidi="ar-SA"/>
    </w:rPr>
  </w:style>
  <w:style w:type="paragraph" w:customStyle="1" w:styleId="28">
    <w:name w:val="Содержимое таблицы"/>
    <w:basedOn w:val="1"/>
    <w:qFormat/>
    <w:uiPriority w:val="0"/>
    <w:pPr>
      <w:suppressLineNumbers/>
    </w:pPr>
  </w:style>
  <w:style w:type="paragraph" w:customStyle="1" w:styleId="29">
    <w:name w:val="Заголовок таблицы"/>
    <w:basedOn w:val="28"/>
    <w:uiPriority w:val="0"/>
    <w:pPr>
      <w:jc w:val="center"/>
    </w:pPr>
    <w:rPr>
      <w:b/>
      <w:bCs/>
    </w:rPr>
  </w:style>
  <w:style w:type="paragraph" w:customStyle="1" w:styleId="30">
    <w:name w:val="Без интервала1"/>
    <w:qFormat/>
    <w:uiPriority w:val="0"/>
    <w:pPr>
      <w:widowControl w:val="0"/>
      <w:suppressAutoHyphens/>
    </w:pPr>
    <w:rPr>
      <w:rFonts w:ascii="Courier New" w:hAnsi="Courier New" w:eastAsia="SimSun" w:cs="Courier New"/>
      <w:color w:val="000000"/>
      <w:kern w:val="1"/>
      <w:sz w:val="24"/>
      <w:szCs w:val="24"/>
      <w:lang w:val="ru-RU" w:eastAsia="hi-IN" w:bidi="hi-IN"/>
    </w:rPr>
  </w:style>
  <w:style w:type="paragraph" w:customStyle="1" w:styleId="31">
    <w:name w:val="Абзац списка1"/>
    <w:basedOn w:val="1"/>
    <w:qFormat/>
    <w:uiPriority w:val="0"/>
    <w:pPr>
      <w:ind w:left="720"/>
    </w:pPr>
    <w:rPr>
      <w:rFonts w:ascii="Arial" w:hAnsi="Arial" w:eastAsia="SimSun" w:cs="Mangal"/>
      <w:kern w:val="1"/>
      <w:lang w:val="en-US" w:eastAsia="hi-IN" w:bidi="hi-IN"/>
    </w:rPr>
  </w:style>
  <w:style w:type="paragraph" w:customStyle="1" w:styleId="32">
    <w:name w:val="List Paragraph"/>
    <w:basedOn w:val="1"/>
    <w:qFormat/>
    <w:uiPriority w:val="0"/>
    <w:pPr>
      <w:ind w:left="720"/>
    </w:pPr>
    <w:rPr>
      <w:lang w:val="en-US"/>
    </w:rPr>
  </w:style>
  <w:style w:type="character" w:customStyle="1" w:styleId="33">
    <w:name w:val="Текст выноски Знак"/>
    <w:basedOn w:val="12"/>
    <w:link w:val="2"/>
    <w:semiHidden/>
    <w:qFormat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34">
    <w:name w:val="Верхний колонтитул Знак"/>
    <w:basedOn w:val="12"/>
    <w:link w:val="3"/>
    <w:semiHidden/>
    <w:qFormat/>
    <w:uiPriority w:val="99"/>
    <w:rPr>
      <w:sz w:val="24"/>
      <w:szCs w:val="24"/>
      <w:lang w:eastAsia="ar-SA"/>
    </w:rPr>
  </w:style>
  <w:style w:type="character" w:customStyle="1" w:styleId="35">
    <w:name w:val="Нижний колонтитул Знак"/>
    <w:basedOn w:val="12"/>
    <w:link w:val="9"/>
    <w:uiPriority w:val="99"/>
    <w:rPr>
      <w:sz w:val="24"/>
      <w:szCs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BAC213-F138-4E22-AD5C-6D9F189A03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META</Company>
  <Pages>1</Pages>
  <Words>6555</Words>
  <Characters>37365</Characters>
  <Lines>311</Lines>
  <Paragraphs>87</Paragraphs>
  <ScaleCrop>false</ScaleCrop>
  <LinksUpToDate>false</LinksUpToDate>
  <CharactersWithSpaces>43833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2013-02-11T11:46:00Z</dcterms:created>
  <dc:creator>Admin</dc:creator>
  <cp:lastModifiedBy>User</cp:lastModifiedBy>
  <cp:lastPrinted>2012-11-21T12:25:00Z</cp:lastPrinted>
  <dcterms:modified xsi:type="dcterms:W3CDTF">2019-03-03T07:44:46Z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